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27308" w14:textId="000E5E06" w:rsidR="003F1D28" w:rsidRPr="00DA7949" w:rsidRDefault="003F1D28" w:rsidP="00646754">
      <w:pPr>
        <w:pBdr>
          <w:top w:val="single" w:sz="6" w:space="11" w:color="auto"/>
          <w:bottom w:val="single" w:sz="6" w:space="0" w:color="auto"/>
        </w:pBdr>
        <w:tabs>
          <w:tab w:val="right" w:pos="8505"/>
        </w:tabs>
        <w:overflowPunct w:val="0"/>
        <w:autoSpaceDE w:val="0"/>
        <w:autoSpaceDN w:val="0"/>
        <w:adjustRightInd w:val="0"/>
        <w:spacing w:line="360" w:lineRule="auto"/>
        <w:ind w:right="-1"/>
        <w:jc w:val="both"/>
        <w:rPr>
          <w:rFonts w:ascii="Arial" w:hAnsi="Arial" w:cs="Arial"/>
          <w:b/>
          <w:bCs/>
          <w:color w:val="1F4E79" w:themeColor="accent1" w:themeShade="80"/>
          <w:sz w:val="24"/>
          <w:szCs w:val="24"/>
        </w:rPr>
      </w:pPr>
      <w:r w:rsidRPr="00DA7949">
        <w:rPr>
          <w:rFonts w:ascii="Arial" w:hAnsi="Arial" w:cs="Arial"/>
          <w:b/>
          <w:bCs/>
          <w:color w:val="1F4E79" w:themeColor="accent1" w:themeShade="80"/>
          <w:sz w:val="24"/>
          <w:szCs w:val="24"/>
        </w:rPr>
        <w:t>Auftragsverarbeitungsvereinbarung gem. Art. 28 DSGVO</w:t>
      </w:r>
    </w:p>
    <w:p w14:paraId="7558FD0B" w14:textId="1309123B" w:rsidR="0068712F" w:rsidRPr="00F07A28" w:rsidRDefault="0068712F" w:rsidP="00646754">
      <w:pPr>
        <w:pBdr>
          <w:top w:val="single" w:sz="6" w:space="11" w:color="auto"/>
          <w:bottom w:val="single" w:sz="6" w:space="0" w:color="auto"/>
        </w:pBdr>
        <w:tabs>
          <w:tab w:val="right" w:pos="8505"/>
        </w:tabs>
        <w:overflowPunct w:val="0"/>
        <w:autoSpaceDE w:val="0"/>
        <w:autoSpaceDN w:val="0"/>
        <w:adjustRightInd w:val="0"/>
        <w:spacing w:line="360" w:lineRule="auto"/>
        <w:ind w:right="-1"/>
        <w:jc w:val="both"/>
        <w:rPr>
          <w:rFonts w:ascii="Arial" w:hAnsi="Arial" w:cs="Arial"/>
          <w:bCs/>
        </w:rPr>
      </w:pPr>
      <w:r w:rsidRPr="00F07A28">
        <w:rPr>
          <w:rFonts w:ascii="Arial" w:hAnsi="Arial" w:cs="Arial"/>
          <w:bCs/>
        </w:rPr>
        <w:t xml:space="preserve">Anlage Nr. </w:t>
      </w:r>
      <w:r w:rsidR="00A13BBF">
        <w:rPr>
          <w:bCs/>
          <w:highlight w:val="yellow"/>
        </w:rPr>
        <w:fldChar w:fldCharType="begin">
          <w:ffData>
            <w:name w:val=""/>
            <w:enabled/>
            <w:calcOnExit w:val="0"/>
            <w:textInput>
              <w:default w:val="4"/>
            </w:textInput>
          </w:ffData>
        </w:fldChar>
      </w:r>
      <w:r w:rsidR="00A13BBF">
        <w:rPr>
          <w:bCs/>
          <w:highlight w:val="yellow"/>
        </w:rPr>
        <w:instrText xml:space="preserve"> FORMTEXT </w:instrText>
      </w:r>
      <w:r w:rsidR="00A13BBF">
        <w:rPr>
          <w:bCs/>
          <w:highlight w:val="yellow"/>
        </w:rPr>
      </w:r>
      <w:r w:rsidR="00A13BBF">
        <w:rPr>
          <w:bCs/>
          <w:highlight w:val="yellow"/>
        </w:rPr>
        <w:fldChar w:fldCharType="separate"/>
      </w:r>
      <w:r w:rsidR="00A13BBF">
        <w:rPr>
          <w:bCs/>
          <w:noProof/>
          <w:highlight w:val="yellow"/>
        </w:rPr>
        <w:t>4</w:t>
      </w:r>
      <w:r w:rsidR="00A13BBF">
        <w:rPr>
          <w:bCs/>
          <w:highlight w:val="yellow"/>
        </w:rPr>
        <w:fldChar w:fldCharType="end"/>
      </w:r>
      <w:r w:rsidRPr="00F07A28">
        <w:rPr>
          <w:bCs/>
        </w:rPr>
        <w:t xml:space="preserve"> </w:t>
      </w:r>
      <w:r w:rsidRPr="00F07A28">
        <w:rPr>
          <w:rFonts w:ascii="Arial" w:hAnsi="Arial" w:cs="Arial"/>
          <w:bCs/>
        </w:rPr>
        <w:t xml:space="preserve">zum Auftrag Nr. </w:t>
      </w:r>
      <w:r w:rsidR="00A13BBF">
        <w:rPr>
          <w:bCs/>
          <w:highlight w:val="yellow"/>
        </w:rPr>
        <w:fldChar w:fldCharType="begin">
          <w:ffData>
            <w:name w:val=""/>
            <w:enabled/>
            <w:calcOnExit w:val="0"/>
            <w:textInput>
              <w:default w:val="EU_004886_000"/>
            </w:textInput>
          </w:ffData>
        </w:fldChar>
      </w:r>
      <w:r w:rsidR="00A13BBF">
        <w:rPr>
          <w:bCs/>
          <w:highlight w:val="yellow"/>
        </w:rPr>
        <w:instrText xml:space="preserve"> FORMTEXT </w:instrText>
      </w:r>
      <w:r w:rsidR="00A13BBF">
        <w:rPr>
          <w:bCs/>
          <w:highlight w:val="yellow"/>
        </w:rPr>
      </w:r>
      <w:r w:rsidR="00A13BBF">
        <w:rPr>
          <w:bCs/>
          <w:highlight w:val="yellow"/>
        </w:rPr>
        <w:fldChar w:fldCharType="separate"/>
      </w:r>
      <w:r w:rsidR="00A13BBF">
        <w:rPr>
          <w:bCs/>
          <w:noProof/>
          <w:highlight w:val="yellow"/>
        </w:rPr>
        <w:t>EU_004886_000</w:t>
      </w:r>
      <w:r w:rsidR="00A13BBF">
        <w:rPr>
          <w:bCs/>
          <w:highlight w:val="yellow"/>
        </w:rPr>
        <w:fldChar w:fldCharType="end"/>
      </w:r>
    </w:p>
    <w:p w14:paraId="71F0841B" w14:textId="77777777" w:rsidR="003F1D28" w:rsidRPr="00574F3A" w:rsidRDefault="003F1D28" w:rsidP="00646754">
      <w:pPr>
        <w:spacing w:before="360"/>
        <w:jc w:val="both"/>
        <w:rPr>
          <w:rFonts w:ascii="Arial" w:hAnsi="Arial"/>
          <w:b/>
        </w:rPr>
      </w:pPr>
      <w:r w:rsidRPr="00574F3A">
        <w:rPr>
          <w:rFonts w:ascii="Arial" w:hAnsi="Arial"/>
          <w:b/>
        </w:rPr>
        <w:t>Vereinbarung</w:t>
      </w:r>
    </w:p>
    <w:p w14:paraId="3308FC6A" w14:textId="77777777" w:rsidR="003F1D28" w:rsidRPr="00574F3A" w:rsidRDefault="00135B4E" w:rsidP="00646754">
      <w:pPr>
        <w:jc w:val="both"/>
        <w:rPr>
          <w:rFonts w:ascii="Arial" w:hAnsi="Arial"/>
        </w:rPr>
      </w:pPr>
      <w:r w:rsidRPr="00574F3A">
        <w:rPr>
          <w:rFonts w:ascii="Arial" w:hAnsi="Arial"/>
        </w:rPr>
        <w:t>Z</w:t>
      </w:r>
      <w:r w:rsidR="003F1D28" w:rsidRPr="00574F3A">
        <w:rPr>
          <w:rFonts w:ascii="Arial" w:hAnsi="Arial"/>
        </w:rPr>
        <w:t>wischen</w:t>
      </w:r>
      <w:r>
        <w:rPr>
          <w:rFonts w:ascii="Arial" w:hAnsi="Arial"/>
        </w:rPr>
        <w:t xml:space="preserve"> der</w:t>
      </w:r>
    </w:p>
    <w:p w14:paraId="7AC84B0A"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 Ärzteversorgung</w:t>
      </w:r>
    </w:p>
    <w:p w14:paraId="70F3CB58"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 Apothekerversorgung</w:t>
      </w:r>
    </w:p>
    <w:p w14:paraId="53CCF3F7"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 Architektenversorgung</w:t>
      </w:r>
    </w:p>
    <w:p w14:paraId="78B83473"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 Ingenieurversorgung-Bau mit Psychotherapeutenversorgung</w:t>
      </w:r>
    </w:p>
    <w:p w14:paraId="4DC12B4B"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 Rechtsanwalts- und Steuerberaterversorgung</w:t>
      </w:r>
    </w:p>
    <w:p w14:paraId="06A6BE7B" w14:textId="77777777" w:rsidR="00091BF6" w:rsidRPr="00135B4E" w:rsidRDefault="003F1D28" w:rsidP="00135B4E">
      <w:pPr>
        <w:pStyle w:val="Kommentarthema"/>
        <w:numPr>
          <w:ilvl w:val="0"/>
          <w:numId w:val="32"/>
        </w:numPr>
        <w:ind w:left="426"/>
        <w:rPr>
          <w:rFonts w:ascii="Arial" w:hAnsi="Arial" w:cs="Arial"/>
        </w:rPr>
      </w:pPr>
      <w:r w:rsidRPr="00135B4E">
        <w:rPr>
          <w:rFonts w:ascii="Arial" w:hAnsi="Arial" w:cs="Arial"/>
        </w:rPr>
        <w:t>Bayerischer Versorgungsverband</w:t>
      </w:r>
      <w:r w:rsidR="00091BF6" w:rsidRPr="00135B4E">
        <w:rPr>
          <w:rFonts w:ascii="Arial" w:hAnsi="Arial" w:cs="Arial"/>
        </w:rPr>
        <w:t xml:space="preserve"> mit</w:t>
      </w:r>
      <w:r w:rsidR="00135B4E">
        <w:rPr>
          <w:rFonts w:ascii="Arial" w:hAnsi="Arial" w:cs="Arial"/>
        </w:rPr>
        <w:t xml:space="preserve"> </w:t>
      </w:r>
      <w:r w:rsidR="00091BF6" w:rsidRPr="00135B4E">
        <w:rPr>
          <w:rFonts w:ascii="Arial" w:hAnsi="Arial" w:cs="Arial"/>
        </w:rPr>
        <w:t>Zusatzversorgungskasse der bayerischen Gemeinden</w:t>
      </w:r>
    </w:p>
    <w:p w14:paraId="45E62D2E"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Versorgungsanstalt der deutschen Bühnen</w:t>
      </w:r>
    </w:p>
    <w:p w14:paraId="2A6015E7"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Versorgungsanstalt der deutschen Kulturorchester</w:t>
      </w:r>
    </w:p>
    <w:p w14:paraId="433510BD"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Versorgungsanstalt der bevollmächtigten Bezirksschornsteinfeger</w:t>
      </w:r>
    </w:p>
    <w:p w14:paraId="65D009FC" w14:textId="77777777" w:rsidR="003F1D28" w:rsidRPr="00135B4E" w:rsidRDefault="003F1D28" w:rsidP="00135B4E">
      <w:pPr>
        <w:pStyle w:val="Kommentarthema"/>
        <w:numPr>
          <w:ilvl w:val="0"/>
          <w:numId w:val="32"/>
        </w:numPr>
        <w:ind w:left="426"/>
        <w:rPr>
          <w:rFonts w:ascii="Arial" w:hAnsi="Arial" w:cs="Arial"/>
        </w:rPr>
      </w:pPr>
      <w:r w:rsidRPr="00135B4E">
        <w:rPr>
          <w:rFonts w:ascii="Arial" w:hAnsi="Arial" w:cs="Arial"/>
        </w:rPr>
        <w:t>Pensionskasse des Schornsteinfegerhandwerks,</w:t>
      </w:r>
    </w:p>
    <w:p w14:paraId="791BF4E4" w14:textId="77777777" w:rsidR="003F1D28" w:rsidRPr="00135B4E" w:rsidRDefault="003F1D28" w:rsidP="00135B4E">
      <w:pPr>
        <w:pStyle w:val="Kommentarthema"/>
        <w:numPr>
          <w:ilvl w:val="0"/>
          <w:numId w:val="32"/>
        </w:numPr>
        <w:ind w:left="426"/>
        <w:rPr>
          <w:rFonts w:ascii="Arial" w:hAnsi="Arial" w:cs="Arial"/>
          <w:b w:val="0"/>
        </w:rPr>
      </w:pPr>
      <w:r w:rsidRPr="00135B4E">
        <w:rPr>
          <w:rFonts w:ascii="Arial" w:hAnsi="Arial" w:cs="Arial"/>
        </w:rPr>
        <w:t>Versorgungswerk des Bayerischen Landtags,</w:t>
      </w:r>
    </w:p>
    <w:p w14:paraId="408EC1B2" w14:textId="77777777" w:rsidR="00250C6B" w:rsidRPr="00135B4E" w:rsidRDefault="00250C6B" w:rsidP="00135B4E">
      <w:pPr>
        <w:pStyle w:val="Kommentarthema"/>
        <w:rPr>
          <w:rFonts w:ascii="Arial" w:hAnsi="Arial" w:cs="Arial"/>
          <w:b w:val="0"/>
        </w:rPr>
      </w:pPr>
      <w:r w:rsidRPr="00135B4E">
        <w:rPr>
          <w:rFonts w:ascii="Arial" w:hAnsi="Arial" w:cs="Arial"/>
          <w:b w:val="0"/>
        </w:rPr>
        <w:t>alle juristische Personen des öffentlichen Rechts,</w:t>
      </w:r>
    </w:p>
    <w:p w14:paraId="3FA98EAC" w14:textId="77777777" w:rsidR="00135B4E" w:rsidRDefault="003F1D28" w:rsidP="00135B4E">
      <w:pPr>
        <w:pStyle w:val="Kommentarthema"/>
        <w:rPr>
          <w:rFonts w:ascii="Arial" w:hAnsi="Arial" w:cs="Arial"/>
          <w:b w:val="0"/>
        </w:rPr>
      </w:pPr>
      <w:r w:rsidRPr="00135B4E">
        <w:rPr>
          <w:rFonts w:ascii="Arial" w:hAnsi="Arial" w:cs="Arial"/>
          <w:b w:val="0"/>
        </w:rPr>
        <w:t xml:space="preserve">jeweils gesetzlich vertreten durch die </w:t>
      </w:r>
    </w:p>
    <w:p w14:paraId="66D3417C" w14:textId="77777777" w:rsidR="003F1D28" w:rsidRPr="00135B4E" w:rsidRDefault="003F1D28" w:rsidP="00135B4E">
      <w:pPr>
        <w:pStyle w:val="Kommentarthema"/>
        <w:rPr>
          <w:rFonts w:ascii="Arial" w:hAnsi="Arial" w:cs="Arial"/>
          <w:b w:val="0"/>
        </w:rPr>
      </w:pPr>
      <w:r w:rsidRPr="00135B4E">
        <w:rPr>
          <w:rFonts w:ascii="Arial" w:hAnsi="Arial" w:cs="Arial"/>
          <w:b w:val="0"/>
        </w:rPr>
        <w:t>Bayerische Versorgungskammer,</w:t>
      </w:r>
      <w:r w:rsidR="00135B4E" w:rsidRPr="00135B4E">
        <w:rPr>
          <w:rFonts w:ascii="Arial" w:hAnsi="Arial" w:cs="Arial"/>
          <w:b w:val="0"/>
        </w:rPr>
        <w:t xml:space="preserve"> </w:t>
      </w:r>
      <w:r w:rsidRPr="00135B4E">
        <w:rPr>
          <w:rFonts w:ascii="Arial" w:hAnsi="Arial" w:cs="Arial"/>
          <w:b w:val="0"/>
        </w:rPr>
        <w:t>Denninger Str. 37, 81925 München.</w:t>
      </w:r>
    </w:p>
    <w:p w14:paraId="51842C8E" w14:textId="77777777" w:rsidR="003F1D28" w:rsidRPr="00574F3A" w:rsidRDefault="003F1D28" w:rsidP="00135B4E">
      <w:pPr>
        <w:pStyle w:val="Listenabsatz"/>
        <w:spacing w:after="160"/>
        <w:contextualSpacing w:val="0"/>
        <w:jc w:val="right"/>
        <w:rPr>
          <w:rFonts w:ascii="Arial" w:hAnsi="Arial"/>
        </w:rPr>
      </w:pPr>
      <w:r w:rsidRPr="00574F3A">
        <w:rPr>
          <w:rFonts w:ascii="Arial" w:hAnsi="Arial"/>
        </w:rPr>
        <w:t>– Verantwortlicher</w:t>
      </w:r>
      <w:r w:rsidR="00135B4E">
        <w:rPr>
          <w:rFonts w:ascii="Arial" w:hAnsi="Arial"/>
        </w:rPr>
        <w:t>,</w:t>
      </w:r>
      <w:r w:rsidR="00135B4E" w:rsidRPr="00135B4E">
        <w:t xml:space="preserve"> </w:t>
      </w:r>
      <w:r w:rsidR="00135B4E" w:rsidRPr="00135B4E">
        <w:rPr>
          <w:rFonts w:ascii="Arial" w:hAnsi="Arial"/>
        </w:rPr>
        <w:t>nachstehend Auftraggeber genannt</w:t>
      </w:r>
      <w:r w:rsidRPr="00574F3A">
        <w:rPr>
          <w:rFonts w:ascii="Arial" w:hAnsi="Arial"/>
        </w:rPr>
        <w:t xml:space="preserve"> –</w:t>
      </w:r>
    </w:p>
    <w:p w14:paraId="56AE1CC0" w14:textId="77777777" w:rsidR="003F1D28" w:rsidRPr="00574F3A" w:rsidRDefault="003F1D28" w:rsidP="00646754">
      <w:pPr>
        <w:pStyle w:val="Listenabsatz"/>
        <w:spacing w:after="160"/>
        <w:contextualSpacing w:val="0"/>
        <w:jc w:val="both"/>
        <w:rPr>
          <w:rFonts w:ascii="Arial" w:hAnsi="Arial"/>
        </w:rPr>
      </w:pPr>
      <w:r w:rsidRPr="00574F3A">
        <w:rPr>
          <w:rFonts w:ascii="Arial" w:hAnsi="Arial"/>
        </w:rPr>
        <w:t xml:space="preserve">und dem </w:t>
      </w:r>
      <w:r w:rsidR="005542B0">
        <w:rPr>
          <w:rFonts w:ascii="Arial" w:hAnsi="Arial"/>
        </w:rPr>
        <w:t>/</w:t>
      </w:r>
      <w:r w:rsidRPr="00574F3A">
        <w:rPr>
          <w:rFonts w:ascii="Arial" w:hAnsi="Arial"/>
        </w:rPr>
        <w:t>der</w:t>
      </w:r>
    </w:p>
    <w:sdt>
      <w:sdtPr>
        <w:rPr>
          <w:rFonts w:ascii="Arial" w:hAnsi="Arial"/>
          <w:highlight w:val="yellow"/>
        </w:rPr>
        <w:id w:val="1774975297"/>
        <w:placeholder>
          <w:docPart w:val="DefaultPlaceholder_1081868574"/>
        </w:placeholder>
        <w:showingPlcHdr/>
      </w:sdtPr>
      <w:sdtEndPr>
        <w:rPr>
          <w:highlight w:val="none"/>
        </w:rPr>
      </w:sdtEndPr>
      <w:sdtContent>
        <w:p w14:paraId="7091D16E" w14:textId="77777777" w:rsidR="00091BF6" w:rsidRPr="00574F3A" w:rsidRDefault="006756EF" w:rsidP="00646754">
          <w:pPr>
            <w:ind w:left="567"/>
            <w:jc w:val="both"/>
            <w:rPr>
              <w:rFonts w:ascii="Arial" w:hAnsi="Arial"/>
            </w:rPr>
          </w:pPr>
          <w:r w:rsidRPr="000319BA">
            <w:rPr>
              <w:rStyle w:val="Platzhaltertext"/>
              <w:highlight w:val="yellow"/>
            </w:rPr>
            <w:t>Klicken Sie hier, um Text einzugeben.</w:t>
          </w:r>
        </w:p>
      </w:sdtContent>
    </w:sdt>
    <w:p w14:paraId="251C6771" w14:textId="77777777" w:rsidR="003F1D28" w:rsidRPr="00574F3A" w:rsidRDefault="003F1D28" w:rsidP="00135B4E">
      <w:pPr>
        <w:pStyle w:val="Listenabsatz"/>
        <w:spacing w:after="160"/>
        <w:ind w:left="709"/>
        <w:contextualSpacing w:val="0"/>
        <w:jc w:val="right"/>
        <w:rPr>
          <w:rFonts w:ascii="Arial" w:hAnsi="Arial"/>
        </w:rPr>
      </w:pPr>
      <w:r w:rsidRPr="00574F3A">
        <w:rPr>
          <w:rFonts w:ascii="Arial" w:hAnsi="Arial"/>
        </w:rPr>
        <w:t>– Auftragsverarbeiter</w:t>
      </w:r>
      <w:r w:rsidR="00135B4E">
        <w:rPr>
          <w:rFonts w:ascii="Arial" w:hAnsi="Arial"/>
        </w:rPr>
        <w:t>,</w:t>
      </w:r>
      <w:r w:rsidRPr="00574F3A">
        <w:rPr>
          <w:rFonts w:ascii="Arial" w:hAnsi="Arial"/>
        </w:rPr>
        <w:t xml:space="preserve"> </w:t>
      </w:r>
      <w:r w:rsidR="00135B4E" w:rsidRPr="00135B4E">
        <w:rPr>
          <w:rFonts w:ascii="Arial" w:hAnsi="Arial"/>
        </w:rPr>
        <w:t xml:space="preserve">nachstehend Auftragnehmer genannt </w:t>
      </w:r>
      <w:r w:rsidRPr="00574F3A">
        <w:rPr>
          <w:rFonts w:ascii="Arial" w:hAnsi="Arial"/>
        </w:rPr>
        <w:t>–</w:t>
      </w:r>
    </w:p>
    <w:p w14:paraId="4DB924E7" w14:textId="77777777" w:rsidR="003F1D28" w:rsidRPr="00574F3A" w:rsidRDefault="003F1D28" w:rsidP="00646754">
      <w:pPr>
        <w:pStyle w:val="Listenabsatz"/>
        <w:spacing w:after="160"/>
        <w:contextualSpacing w:val="0"/>
        <w:jc w:val="both"/>
        <w:rPr>
          <w:rFonts w:ascii="Arial" w:hAnsi="Arial"/>
          <w:b/>
        </w:rPr>
      </w:pPr>
      <w:r w:rsidRPr="00574F3A">
        <w:rPr>
          <w:rFonts w:ascii="Arial" w:hAnsi="Arial"/>
        </w:rPr>
        <w:br w:type="page"/>
      </w:r>
    </w:p>
    <w:p w14:paraId="52C99D5D" w14:textId="77777777" w:rsidR="00A829A0" w:rsidRPr="009D7ACB" w:rsidRDefault="00A829A0" w:rsidP="00646754">
      <w:pPr>
        <w:jc w:val="both"/>
        <w:rPr>
          <w:rFonts w:ascii="Arial" w:hAnsi="Arial" w:cs="Arial"/>
          <w:b/>
          <w:color w:val="1F4E79" w:themeColor="accent1" w:themeShade="80"/>
        </w:rPr>
      </w:pPr>
      <w:r w:rsidRPr="009D7ACB">
        <w:rPr>
          <w:rFonts w:ascii="Arial" w:hAnsi="Arial" w:cs="Arial"/>
          <w:b/>
          <w:color w:val="1F4E79" w:themeColor="accent1" w:themeShade="80"/>
        </w:rPr>
        <w:lastRenderedPageBreak/>
        <w:t>Präambel</w:t>
      </w:r>
    </w:p>
    <w:p w14:paraId="212C1C88" w14:textId="72243DC1" w:rsidR="003F1D57" w:rsidRPr="009D7ACB" w:rsidRDefault="00C848F6" w:rsidP="009D7ACB">
      <w:pPr>
        <w:spacing w:line="276" w:lineRule="auto"/>
        <w:jc w:val="both"/>
        <w:rPr>
          <w:rFonts w:ascii="Arial" w:hAnsi="Arial" w:cs="Arial"/>
        </w:rPr>
      </w:pPr>
      <w:r w:rsidRPr="009D7ACB">
        <w:rPr>
          <w:rFonts w:ascii="Arial" w:hAnsi="Arial" w:cs="Arial"/>
        </w:rPr>
        <w:t xml:space="preserve">Die Vertragsparteien sind mit der Leistungsvereinbarung ein Auftragsverarbeitungsverhältnis eingegangen. Um die sich hieraus ergebenden Rechte und Pflichten gemäß den Vorgaben der europäischen Datenschutz-Grundverordnung </w:t>
      </w:r>
      <w:r w:rsidR="0016654D" w:rsidRPr="009D7ACB">
        <w:rPr>
          <w:rFonts w:ascii="Arial" w:hAnsi="Arial" w:cs="Arial"/>
        </w:rPr>
        <w:t>(DSGVO),</w:t>
      </w:r>
      <w:r w:rsidRPr="009D7ACB">
        <w:rPr>
          <w:rFonts w:ascii="Arial" w:hAnsi="Arial" w:cs="Arial"/>
        </w:rPr>
        <w:t xml:space="preserve"> des Bundesdatenschutzgesetzes (BDSG) </w:t>
      </w:r>
      <w:r w:rsidR="0016654D" w:rsidRPr="009D7ACB">
        <w:rPr>
          <w:rFonts w:ascii="Arial" w:hAnsi="Arial" w:cs="Arial"/>
        </w:rPr>
        <w:t xml:space="preserve">und des Bayerischen Datenschutzgesetzes (BayDSG) </w:t>
      </w:r>
      <w:r w:rsidRPr="009D7ACB">
        <w:rPr>
          <w:rFonts w:ascii="Arial" w:hAnsi="Arial" w:cs="Arial"/>
        </w:rPr>
        <w:t>zu konkretisieren, schließen die Vertragsparteien die nachfolgende Vereinbarung</w:t>
      </w:r>
      <w:r w:rsidR="0016654D" w:rsidRPr="009D7ACB">
        <w:rPr>
          <w:rFonts w:ascii="Arial" w:hAnsi="Arial" w:cs="Arial"/>
        </w:rPr>
        <w:t xml:space="preserve"> zur Auftragsverarbeitung (AVV)</w:t>
      </w:r>
      <w:r w:rsidRPr="009D7ACB">
        <w:rPr>
          <w:rFonts w:ascii="Arial" w:hAnsi="Arial" w:cs="Arial"/>
        </w:rPr>
        <w:t>.</w:t>
      </w:r>
    </w:p>
    <w:p w14:paraId="344F4F32" w14:textId="77777777" w:rsidR="006C2750" w:rsidRPr="009D7ACB" w:rsidRDefault="006C2750" w:rsidP="00D45AA6">
      <w:pPr>
        <w:spacing w:before="400" w:after="240" w:line="276" w:lineRule="auto"/>
        <w:jc w:val="both"/>
        <w:rPr>
          <w:rFonts w:ascii="Arial" w:hAnsi="Arial" w:cs="Arial"/>
          <w:color w:val="1F4E79" w:themeColor="accent1" w:themeShade="80"/>
        </w:rPr>
      </w:pPr>
      <w:r w:rsidRPr="009D7ACB">
        <w:rPr>
          <w:rFonts w:ascii="Arial" w:hAnsi="Arial" w:cs="Arial"/>
          <w:b/>
          <w:color w:val="1F4E79" w:themeColor="accent1" w:themeShade="80"/>
        </w:rPr>
        <w:t>1. Gegenstand und Dauer des Auftrags</w:t>
      </w:r>
    </w:p>
    <w:p w14:paraId="619DF712" w14:textId="72776004" w:rsidR="006C2750" w:rsidRPr="009D7ACB" w:rsidRDefault="007E09B3" w:rsidP="009D7ACB">
      <w:pPr>
        <w:pStyle w:val="Textkrper"/>
        <w:spacing w:before="240" w:after="160" w:line="276" w:lineRule="auto"/>
        <w:jc w:val="both"/>
        <w:rPr>
          <w:rFonts w:ascii="Arial" w:hAnsi="Arial" w:cs="Arial"/>
          <w:color w:val="1F4E79" w:themeColor="accent1" w:themeShade="80"/>
        </w:rPr>
      </w:pPr>
      <w:r w:rsidRPr="009D7ACB">
        <w:rPr>
          <w:rFonts w:ascii="Arial" w:hAnsi="Arial" w:cs="Arial"/>
          <w:b/>
          <w:color w:val="1F4E79" w:themeColor="accent1" w:themeShade="80"/>
        </w:rPr>
        <w:t>1.1</w:t>
      </w:r>
      <w:r w:rsidR="006C2750" w:rsidRPr="009D7ACB">
        <w:rPr>
          <w:rFonts w:ascii="Arial" w:hAnsi="Arial" w:cs="Arial"/>
          <w:color w:val="1F4E79" w:themeColor="accent1" w:themeShade="80"/>
        </w:rPr>
        <w:t xml:space="preserve"> </w:t>
      </w:r>
      <w:r w:rsidR="006C2750" w:rsidRPr="009D7ACB">
        <w:rPr>
          <w:rFonts w:ascii="Arial" w:hAnsi="Arial" w:cs="Arial"/>
          <w:b/>
          <w:bCs/>
          <w:color w:val="1F4E79" w:themeColor="accent1" w:themeShade="80"/>
        </w:rPr>
        <w:t>Gegenstand</w:t>
      </w:r>
    </w:p>
    <w:p w14:paraId="041C5971" w14:textId="53E498A7" w:rsidR="006C2750" w:rsidRPr="009D7ACB" w:rsidRDefault="00574F3A" w:rsidP="002F57A8">
      <w:pPr>
        <w:pStyle w:val="Textkrper"/>
        <w:autoSpaceDE w:val="0"/>
        <w:autoSpaceDN w:val="0"/>
        <w:spacing w:before="80" w:after="0" w:line="276" w:lineRule="auto"/>
        <w:jc w:val="both"/>
        <w:rPr>
          <w:rFonts w:ascii="Arial" w:hAnsi="Arial" w:cs="Arial"/>
        </w:rPr>
      </w:pPr>
      <w:r w:rsidRPr="009D7ACB">
        <w:rPr>
          <w:rFonts w:ascii="Arial" w:hAnsi="Arial" w:cs="Arial"/>
          <w:lang w:val="en-US"/>
        </w:rPr>
        <w:fldChar w:fldCharType="begin">
          <w:ffData>
            <w:name w:val=""/>
            <w:enabled/>
            <w:calcOnExit w:val="0"/>
            <w:checkBox>
              <w:sizeAuto/>
              <w:default w:val="0"/>
            </w:checkBox>
          </w:ffData>
        </w:fldChar>
      </w:r>
      <w:r w:rsidRPr="009D7ACB">
        <w:rPr>
          <w:rFonts w:ascii="Arial" w:hAnsi="Arial" w:cs="Arial"/>
          <w:lang w:val="en-US"/>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DA7949" w:rsidRPr="009D7ACB">
        <w:rPr>
          <w:rFonts w:ascii="Arial" w:hAnsi="Arial" w:cs="Arial"/>
        </w:rPr>
        <w:t xml:space="preserve">   </w:t>
      </w:r>
      <w:r w:rsidR="006C2750" w:rsidRPr="009D7ACB">
        <w:rPr>
          <w:rFonts w:ascii="Arial" w:hAnsi="Arial" w:cs="Arial"/>
        </w:rPr>
        <w:t xml:space="preserve">Der Gegenstand des Auftrags ergibt sich aus der </w:t>
      </w:r>
      <w:r w:rsidR="00433CD6" w:rsidRPr="009D7ACB">
        <w:rPr>
          <w:rFonts w:ascii="Arial" w:hAnsi="Arial" w:cs="Arial"/>
        </w:rPr>
        <w:t>Vereinbarung</w:t>
      </w:r>
      <w:r w:rsidR="006C2750" w:rsidRPr="009D7ACB">
        <w:rPr>
          <w:rFonts w:ascii="Arial" w:hAnsi="Arial" w:cs="Arial"/>
        </w:rPr>
        <w:t xml:space="preserve"> vom </w:t>
      </w:r>
      <w:r w:rsidR="00F44C49" w:rsidRPr="009D7ACB">
        <w:rPr>
          <w:rFonts w:ascii="Arial" w:hAnsi="Arial" w:cs="Arial"/>
          <w:b/>
          <w:bCs/>
          <w:highlight w:val="yellow"/>
        </w:rPr>
        <w:fldChar w:fldCharType="begin">
          <w:ffData>
            <w:name w:val="Text5"/>
            <w:enabled/>
            <w:calcOnExit w:val="0"/>
            <w:textInput/>
          </w:ffData>
        </w:fldChar>
      </w:r>
      <w:bookmarkStart w:id="0" w:name="Text5"/>
      <w:r w:rsidR="00F44C49" w:rsidRPr="009D7ACB">
        <w:rPr>
          <w:rFonts w:ascii="Arial" w:hAnsi="Arial" w:cs="Arial"/>
          <w:b/>
          <w:bCs/>
          <w:highlight w:val="yellow"/>
        </w:rPr>
        <w:instrText xml:space="preserve"> FORMTEXT </w:instrText>
      </w:r>
      <w:r w:rsidR="00F44C49" w:rsidRPr="009D7ACB">
        <w:rPr>
          <w:rFonts w:ascii="Arial" w:hAnsi="Arial" w:cs="Arial"/>
          <w:b/>
          <w:bCs/>
          <w:highlight w:val="yellow"/>
        </w:rPr>
      </w:r>
      <w:r w:rsidR="00F44C49" w:rsidRPr="009D7ACB">
        <w:rPr>
          <w:rFonts w:ascii="Arial" w:hAnsi="Arial" w:cs="Arial"/>
          <w:b/>
          <w:bCs/>
          <w:highlight w:val="yellow"/>
        </w:rPr>
        <w:fldChar w:fldCharType="separate"/>
      </w:r>
      <w:r w:rsidR="00F44C49" w:rsidRPr="009D7ACB">
        <w:rPr>
          <w:rFonts w:ascii="Arial" w:hAnsi="Arial" w:cs="Arial"/>
          <w:b/>
          <w:bCs/>
          <w:noProof/>
          <w:highlight w:val="yellow"/>
        </w:rPr>
        <w:t> </w:t>
      </w:r>
      <w:r w:rsidR="00F44C49" w:rsidRPr="009D7ACB">
        <w:rPr>
          <w:rFonts w:ascii="Arial" w:hAnsi="Arial" w:cs="Arial"/>
          <w:b/>
          <w:bCs/>
          <w:noProof/>
          <w:highlight w:val="yellow"/>
        </w:rPr>
        <w:t> </w:t>
      </w:r>
      <w:r w:rsidR="00F44C49" w:rsidRPr="009D7ACB">
        <w:rPr>
          <w:rFonts w:ascii="Arial" w:hAnsi="Arial" w:cs="Arial"/>
          <w:b/>
          <w:bCs/>
          <w:noProof/>
          <w:highlight w:val="yellow"/>
        </w:rPr>
        <w:t> </w:t>
      </w:r>
      <w:r w:rsidR="00F44C49" w:rsidRPr="009D7ACB">
        <w:rPr>
          <w:rFonts w:ascii="Arial" w:hAnsi="Arial" w:cs="Arial"/>
          <w:b/>
          <w:bCs/>
          <w:noProof/>
          <w:highlight w:val="yellow"/>
        </w:rPr>
        <w:t> </w:t>
      </w:r>
      <w:r w:rsidR="00F44C49" w:rsidRPr="009D7ACB">
        <w:rPr>
          <w:rFonts w:ascii="Arial" w:hAnsi="Arial" w:cs="Arial"/>
          <w:b/>
          <w:bCs/>
          <w:noProof/>
          <w:highlight w:val="yellow"/>
        </w:rPr>
        <w:t> </w:t>
      </w:r>
      <w:r w:rsidR="00F44C49" w:rsidRPr="009D7ACB">
        <w:rPr>
          <w:rFonts w:ascii="Arial" w:hAnsi="Arial" w:cs="Arial"/>
          <w:b/>
          <w:bCs/>
          <w:highlight w:val="yellow"/>
        </w:rPr>
        <w:fldChar w:fldCharType="end"/>
      </w:r>
      <w:bookmarkEnd w:id="0"/>
      <w:r w:rsidR="006C2750" w:rsidRPr="009D7ACB">
        <w:rPr>
          <w:rFonts w:ascii="Arial" w:hAnsi="Arial" w:cs="Arial"/>
        </w:rPr>
        <w:t>, auf die hie</w:t>
      </w:r>
      <w:r w:rsidR="00DA7949" w:rsidRPr="009D7ACB">
        <w:rPr>
          <w:rFonts w:ascii="Arial" w:hAnsi="Arial" w:cs="Arial"/>
        </w:rPr>
        <w:t xml:space="preserve">r </w:t>
      </w:r>
      <w:r w:rsidR="006C2750" w:rsidRPr="009D7ACB">
        <w:rPr>
          <w:rFonts w:ascii="Arial" w:hAnsi="Arial" w:cs="Arial"/>
        </w:rPr>
        <w:t>verwiesen wird (im Folgenden</w:t>
      </w:r>
      <w:r w:rsidR="00EA073A" w:rsidRPr="009D7ACB">
        <w:rPr>
          <w:rFonts w:ascii="Arial" w:hAnsi="Arial" w:cs="Arial"/>
        </w:rPr>
        <w:t>:</w:t>
      </w:r>
      <w:r w:rsidR="006C2750" w:rsidRPr="009D7ACB">
        <w:rPr>
          <w:rFonts w:ascii="Arial" w:hAnsi="Arial" w:cs="Arial"/>
        </w:rPr>
        <w:t xml:space="preserve"> Leistungsvereinbarung).</w:t>
      </w:r>
    </w:p>
    <w:p w14:paraId="4E9FE6BE" w14:textId="77777777" w:rsidR="006C2750" w:rsidRPr="00E14D5B" w:rsidRDefault="006C2750" w:rsidP="005D2333">
      <w:pPr>
        <w:pStyle w:val="Textkrper"/>
        <w:spacing w:before="80" w:after="120" w:line="276" w:lineRule="auto"/>
        <w:jc w:val="both"/>
        <w:rPr>
          <w:rFonts w:ascii="Arial" w:hAnsi="Arial" w:cs="Arial"/>
          <w:b/>
          <w:bCs/>
          <w:sz w:val="20"/>
          <w:szCs w:val="20"/>
        </w:rPr>
      </w:pPr>
      <w:r w:rsidRPr="00E14D5B">
        <w:rPr>
          <w:rFonts w:ascii="Arial" w:hAnsi="Arial" w:cs="Arial"/>
          <w:b/>
          <w:bCs/>
          <w:sz w:val="20"/>
          <w:szCs w:val="20"/>
        </w:rPr>
        <w:t>oder</w:t>
      </w:r>
    </w:p>
    <w:p w14:paraId="6763E4AF" w14:textId="4BC0AE95" w:rsidR="00545B50" w:rsidRPr="009D7ACB" w:rsidRDefault="00A13BBF" w:rsidP="009D7ACB">
      <w:pPr>
        <w:pStyle w:val="Textkrper"/>
        <w:autoSpaceDE w:val="0"/>
        <w:autoSpaceDN w:val="0"/>
        <w:spacing w:before="80" w:after="160" w:line="276" w:lineRule="auto"/>
        <w:jc w:val="both"/>
        <w:rPr>
          <w:rFonts w:ascii="Arial" w:hAnsi="Arial" w:cs="Arial"/>
          <w:highlight w:val="yellow"/>
        </w:rPr>
      </w:pPr>
      <w:r>
        <w:rPr>
          <w:rFonts w:ascii="Arial" w:hAnsi="Arial" w:cs="Arial"/>
          <w:lang w:val="en-US"/>
        </w:rPr>
        <w:fldChar w:fldCharType="begin">
          <w:ffData>
            <w:name w:val=""/>
            <w:enabled/>
            <w:calcOnExit w:val="0"/>
            <w:checkBox>
              <w:sizeAuto/>
              <w:default w:val="1"/>
            </w:checkBox>
          </w:ffData>
        </w:fldChar>
      </w:r>
      <w:r>
        <w:rPr>
          <w:rFonts w:ascii="Arial" w:hAnsi="Arial" w:cs="Arial"/>
          <w:lang w:val="en-US"/>
        </w:rPr>
        <w:instrText xml:space="preserve"> FORMCHECKBOX </w:instrText>
      </w:r>
      <w:r>
        <w:rPr>
          <w:rFonts w:ascii="Arial" w:hAnsi="Arial" w:cs="Arial"/>
          <w:lang w:val="en-US"/>
        </w:rPr>
      </w:r>
      <w:r>
        <w:rPr>
          <w:rFonts w:ascii="Arial" w:hAnsi="Arial" w:cs="Arial"/>
          <w:lang w:val="en-US"/>
        </w:rPr>
        <w:fldChar w:fldCharType="separate"/>
      </w:r>
      <w:r>
        <w:rPr>
          <w:rFonts w:ascii="Arial" w:hAnsi="Arial" w:cs="Arial"/>
          <w:lang w:val="en-US"/>
        </w:rPr>
        <w:fldChar w:fldCharType="end"/>
      </w:r>
      <w:r w:rsidR="00DA7949" w:rsidRPr="009D7ACB">
        <w:rPr>
          <w:rFonts w:ascii="Arial" w:hAnsi="Arial" w:cs="Arial"/>
        </w:rPr>
        <w:t xml:space="preserve">   </w:t>
      </w:r>
      <w:r w:rsidR="006C2750" w:rsidRPr="009D7ACB">
        <w:rPr>
          <w:rFonts w:ascii="Arial" w:hAnsi="Arial" w:cs="Arial"/>
        </w:rPr>
        <w:t>Gegenstand des Auftrags zum Datenumgang ist die Durchführung folgender Aufgaben durch den Auftragnehmer</w:t>
      </w:r>
      <w:r w:rsidR="00781888" w:rsidRPr="009D7ACB">
        <w:rPr>
          <w:rFonts w:ascii="Arial" w:hAnsi="Arial" w:cs="Arial"/>
        </w:rPr>
        <w:t xml:space="preserve"> (Definition der Aufgaben)</w:t>
      </w:r>
      <w:r w:rsidR="006C2750" w:rsidRPr="009D7ACB">
        <w:rPr>
          <w:rFonts w:ascii="Arial" w:hAnsi="Arial" w:cs="Arial"/>
        </w:rPr>
        <w:t xml:space="preserve">: </w:t>
      </w:r>
      <w:r>
        <w:rPr>
          <w:rFonts w:ascii="Arial" w:hAnsi="Arial" w:cs="Arial"/>
          <w:b/>
          <w:bCs/>
          <w:highlight w:val="yellow"/>
        </w:rPr>
        <w:fldChar w:fldCharType="begin">
          <w:ffData>
            <w:name w:val=""/>
            <w:enabled/>
            <w:calcOnExit w:val="0"/>
            <w:textInput>
              <w:default w:val="Bereitstellung einer Cloud-Callcenter-Software mit Möglichkeit zur Erfassung von durch Kunden/Mitglieder genannte Kunden- bzw. Mitgliederdaten und Gesprächsnotizen"/>
            </w:textInput>
          </w:ffData>
        </w:fldChar>
      </w:r>
      <w:r>
        <w:rPr>
          <w:rFonts w:ascii="Arial" w:hAnsi="Arial" w:cs="Arial"/>
          <w:b/>
          <w:bCs/>
          <w:highlight w:val="yellow"/>
        </w:rPr>
        <w:instrText xml:space="preserve"> FORMTEXT </w:instrText>
      </w:r>
      <w:r>
        <w:rPr>
          <w:rFonts w:ascii="Arial" w:hAnsi="Arial" w:cs="Arial"/>
          <w:b/>
          <w:bCs/>
          <w:highlight w:val="yellow"/>
        </w:rPr>
      </w:r>
      <w:r>
        <w:rPr>
          <w:rFonts w:ascii="Arial" w:hAnsi="Arial" w:cs="Arial"/>
          <w:b/>
          <w:bCs/>
          <w:highlight w:val="yellow"/>
        </w:rPr>
        <w:fldChar w:fldCharType="separate"/>
      </w:r>
      <w:r>
        <w:rPr>
          <w:rFonts w:ascii="Arial" w:hAnsi="Arial" w:cs="Arial"/>
          <w:b/>
          <w:bCs/>
          <w:noProof/>
          <w:highlight w:val="yellow"/>
        </w:rPr>
        <w:t>Bereitstellung einer Cloud-Callcenter-Software mit Möglichkeit zur Erfassung von durch Kunden/Mitglieder genannte Kunden- bzw. Mitgliederdaten und Gesprächsnotizen</w:t>
      </w:r>
      <w:r>
        <w:rPr>
          <w:rFonts w:ascii="Arial" w:hAnsi="Arial" w:cs="Arial"/>
          <w:b/>
          <w:bCs/>
          <w:highlight w:val="yellow"/>
        </w:rPr>
        <w:fldChar w:fldCharType="end"/>
      </w:r>
      <w:r w:rsidR="00545B50" w:rsidRPr="009D7ACB">
        <w:rPr>
          <w:rFonts w:ascii="Arial" w:hAnsi="Arial" w:cs="Arial"/>
          <w:highlight w:val="yellow"/>
        </w:rPr>
        <w:t xml:space="preserve"> </w:t>
      </w:r>
    </w:p>
    <w:p w14:paraId="68CEBC14" w14:textId="5DBAA218" w:rsidR="00781888" w:rsidRPr="009D7ACB" w:rsidRDefault="007E09B3" w:rsidP="009D7ACB">
      <w:pPr>
        <w:pStyle w:val="Textkrper"/>
        <w:autoSpaceDE w:val="0"/>
        <w:autoSpaceDN w:val="0"/>
        <w:spacing w:before="360" w:after="160" w:line="276" w:lineRule="auto"/>
        <w:jc w:val="both"/>
        <w:rPr>
          <w:rFonts w:ascii="Arial" w:hAnsi="Arial" w:cs="Arial"/>
          <w:b/>
          <w:color w:val="1F4E79" w:themeColor="accent1" w:themeShade="80"/>
        </w:rPr>
      </w:pPr>
      <w:r w:rsidRPr="009D7ACB">
        <w:rPr>
          <w:rFonts w:ascii="Arial" w:hAnsi="Arial" w:cs="Arial"/>
          <w:b/>
          <w:color w:val="1F4E79" w:themeColor="accent1" w:themeShade="80"/>
        </w:rPr>
        <w:t xml:space="preserve">1.2 </w:t>
      </w:r>
      <w:r w:rsidR="00781888" w:rsidRPr="009D7ACB">
        <w:rPr>
          <w:rFonts w:ascii="Arial" w:hAnsi="Arial" w:cs="Arial"/>
          <w:b/>
          <w:color w:val="1F4E79" w:themeColor="accent1" w:themeShade="80"/>
        </w:rPr>
        <w:t>Erfüllungsort</w:t>
      </w:r>
    </w:p>
    <w:p w14:paraId="3D284242" w14:textId="66F4FAA2" w:rsidR="00EA073A" w:rsidRPr="009D7ACB" w:rsidRDefault="00EA073A" w:rsidP="005D2333">
      <w:pPr>
        <w:pStyle w:val="Textkrper"/>
        <w:spacing w:before="80" w:after="120" w:line="276" w:lineRule="auto"/>
        <w:jc w:val="both"/>
        <w:rPr>
          <w:rFonts w:ascii="Arial" w:hAnsi="Arial" w:cs="Arial"/>
        </w:rPr>
      </w:pPr>
      <w:r w:rsidRPr="009D7ACB">
        <w:rPr>
          <w:rFonts w:ascii="Arial" w:hAnsi="Arial" w:cs="Arial"/>
        </w:rPr>
        <w:t xml:space="preserve">Die Erfüllung des Auftrags erfolgt ausschließlich in einem Mitgliedsstaat </w:t>
      </w:r>
      <w:r w:rsidR="00781888" w:rsidRPr="009D7ACB">
        <w:rPr>
          <w:rFonts w:ascii="Arial" w:hAnsi="Arial" w:cs="Arial"/>
        </w:rPr>
        <w:t>der Europäi</w:t>
      </w:r>
      <w:r w:rsidRPr="009D7ACB">
        <w:rPr>
          <w:rFonts w:ascii="Arial" w:hAnsi="Arial" w:cs="Arial"/>
        </w:rPr>
        <w:t xml:space="preserve">schen Union oder in einem Vertragsstaat des Abkommens über den Europäischen Wirtschaftsraum. Jede Verlagerung der Auftragserfüllung oder von Teilarbeiten in ein Drittland bedarf der vorherigen Zustimmung des Auftraggebers und darf nur erfolgen, wenn die besonderen Voraussetzungen der Art. 44 ff. DSGVO erfüllt sind (z. B. Angemessenheitsbeschluss der </w:t>
      </w:r>
      <w:r w:rsidRPr="005D2333">
        <w:rPr>
          <w:rFonts w:ascii="Arial" w:hAnsi="Arial" w:cs="Arial"/>
          <w:b/>
          <w:bCs/>
          <w:sz w:val="18"/>
          <w:szCs w:val="18"/>
        </w:rPr>
        <w:t>Kommission</w:t>
      </w:r>
      <w:r w:rsidRPr="009D7ACB">
        <w:rPr>
          <w:rFonts w:ascii="Arial" w:hAnsi="Arial" w:cs="Arial"/>
        </w:rPr>
        <w:t>, Standarddatenschutzklauseln, genehmigte Verhaltensregeln).</w:t>
      </w:r>
    </w:p>
    <w:p w14:paraId="4D8AC1D5" w14:textId="5BE96775" w:rsidR="006C2750" w:rsidRPr="009D7ACB" w:rsidRDefault="007E09B3" w:rsidP="009D7ACB">
      <w:pPr>
        <w:pStyle w:val="Textkrper"/>
        <w:autoSpaceDE w:val="0"/>
        <w:autoSpaceDN w:val="0"/>
        <w:spacing w:before="360" w:after="160" w:line="276" w:lineRule="auto"/>
        <w:jc w:val="both"/>
        <w:rPr>
          <w:rFonts w:ascii="Arial" w:hAnsi="Arial" w:cs="Arial"/>
          <w:b/>
          <w:color w:val="1F4E79" w:themeColor="accent1" w:themeShade="80"/>
          <w:u w:val="single"/>
        </w:rPr>
      </w:pPr>
      <w:r w:rsidRPr="009D7ACB">
        <w:rPr>
          <w:rFonts w:ascii="Arial" w:hAnsi="Arial" w:cs="Arial"/>
          <w:b/>
          <w:color w:val="1F4E79" w:themeColor="accent1" w:themeShade="80"/>
        </w:rPr>
        <w:t>1.3</w:t>
      </w:r>
      <w:r w:rsidR="006C2750" w:rsidRPr="009D7ACB">
        <w:rPr>
          <w:rFonts w:ascii="Arial" w:hAnsi="Arial" w:cs="Arial"/>
          <w:b/>
          <w:color w:val="1F4E79" w:themeColor="accent1" w:themeShade="80"/>
        </w:rPr>
        <w:t xml:space="preserve"> Dauer</w:t>
      </w:r>
    </w:p>
    <w:p w14:paraId="5F3AD5B4" w14:textId="7629B022" w:rsidR="006C2750" w:rsidRPr="009D7ACB" w:rsidRDefault="00DA7949" w:rsidP="00A729E5">
      <w:pPr>
        <w:pStyle w:val="Textkrper"/>
        <w:autoSpaceDE w:val="0"/>
        <w:autoSpaceDN w:val="0"/>
        <w:spacing w:before="80" w:after="0" w:line="276" w:lineRule="auto"/>
        <w:jc w:val="both"/>
        <w:rPr>
          <w:rFonts w:ascii="Arial" w:hAnsi="Arial" w:cs="Arial"/>
        </w:rPr>
      </w:pPr>
      <w:r w:rsidRPr="009D7ACB">
        <w:rPr>
          <w:rFonts w:ascii="Arial" w:hAnsi="Arial" w:cs="Arial"/>
          <w:lang w:val="en-US"/>
        </w:rPr>
        <w:t xml:space="preserve"> </w:t>
      </w:r>
      <w:r w:rsidR="0016654D" w:rsidRPr="009D7ACB">
        <w:rPr>
          <w:rFonts w:ascii="Arial" w:hAnsi="Arial" w:cs="Arial"/>
          <w:lang w:val="en-US"/>
        </w:rPr>
        <w:fldChar w:fldCharType="begin">
          <w:ffData>
            <w:name w:val="Kontrollkästchen1"/>
            <w:enabled/>
            <w:calcOnExit w:val="0"/>
            <w:checkBox>
              <w:sizeAuto/>
              <w:default w:val="0"/>
            </w:checkBox>
          </w:ffData>
        </w:fldChar>
      </w:r>
      <w:bookmarkStart w:id="1" w:name="Kontrollkästchen1"/>
      <w:r w:rsidR="0016654D" w:rsidRPr="009D7ACB">
        <w:rPr>
          <w:rFonts w:ascii="Arial" w:hAnsi="Arial" w:cs="Arial"/>
          <w:lang w:val="en-US"/>
        </w:rPr>
        <w:instrText xml:space="preserve"> FORMCHECKBOX </w:instrText>
      </w:r>
      <w:r w:rsidR="0016654D" w:rsidRPr="009D7ACB">
        <w:rPr>
          <w:rFonts w:ascii="Arial" w:hAnsi="Arial" w:cs="Arial"/>
          <w:lang w:val="en-US"/>
        </w:rPr>
      </w:r>
      <w:r w:rsidR="0016654D" w:rsidRPr="009D7ACB">
        <w:rPr>
          <w:rFonts w:ascii="Arial" w:hAnsi="Arial" w:cs="Arial"/>
          <w:lang w:val="en-US"/>
        </w:rPr>
        <w:fldChar w:fldCharType="separate"/>
      </w:r>
      <w:r w:rsidR="0016654D" w:rsidRPr="009D7ACB">
        <w:rPr>
          <w:rFonts w:ascii="Arial" w:hAnsi="Arial" w:cs="Arial"/>
          <w:lang w:val="en-US"/>
        </w:rPr>
        <w:fldChar w:fldCharType="end"/>
      </w:r>
      <w:bookmarkEnd w:id="1"/>
      <w:r w:rsidRPr="009D7ACB">
        <w:rPr>
          <w:rFonts w:ascii="Arial" w:hAnsi="Arial" w:cs="Arial"/>
          <w:lang w:val="en-US"/>
        </w:rPr>
        <w:t xml:space="preserve">   </w:t>
      </w:r>
      <w:r w:rsidR="006C2750" w:rsidRPr="009D7ACB">
        <w:rPr>
          <w:rFonts w:ascii="Arial" w:hAnsi="Arial" w:cs="Arial"/>
        </w:rPr>
        <w:t>Die Dauer dieses Auftrags (Laufzeit) entspricht der Laufzeit der Leistungsvereinbarung.</w:t>
      </w:r>
    </w:p>
    <w:p w14:paraId="6F25459C" w14:textId="01CCE599" w:rsidR="006C2750" w:rsidRPr="007878C5" w:rsidRDefault="002F57A8" w:rsidP="005D2333">
      <w:pPr>
        <w:pStyle w:val="Textkrper"/>
        <w:spacing w:before="80" w:after="120" w:line="276" w:lineRule="auto"/>
        <w:jc w:val="both"/>
        <w:rPr>
          <w:rFonts w:ascii="Arial" w:hAnsi="Arial" w:cs="Arial"/>
          <w:b/>
          <w:bCs/>
          <w:sz w:val="20"/>
          <w:szCs w:val="20"/>
        </w:rPr>
      </w:pPr>
      <w:r w:rsidRPr="007878C5">
        <w:rPr>
          <w:rFonts w:ascii="Arial" w:hAnsi="Arial" w:cs="Arial"/>
          <w:b/>
          <w:bCs/>
          <w:sz w:val="20"/>
          <w:szCs w:val="20"/>
        </w:rPr>
        <w:t xml:space="preserve"> </w:t>
      </w:r>
      <w:r w:rsidR="006C2750" w:rsidRPr="007878C5">
        <w:rPr>
          <w:rFonts w:ascii="Arial" w:hAnsi="Arial" w:cs="Arial"/>
          <w:b/>
          <w:bCs/>
          <w:sz w:val="20"/>
          <w:szCs w:val="20"/>
        </w:rPr>
        <w:t xml:space="preserve">oder </w:t>
      </w:r>
    </w:p>
    <w:p w14:paraId="03EC6F1B" w14:textId="49807F56" w:rsidR="006C2750" w:rsidRPr="009D7ACB" w:rsidRDefault="00DA7949" w:rsidP="00546AD9">
      <w:pPr>
        <w:pStyle w:val="Textkrper"/>
        <w:autoSpaceDE w:val="0"/>
        <w:autoSpaceDN w:val="0"/>
        <w:spacing w:before="80" w:after="0" w:line="276" w:lineRule="auto"/>
        <w:jc w:val="both"/>
        <w:rPr>
          <w:rFonts w:ascii="Arial" w:hAnsi="Arial" w:cs="Arial"/>
        </w:rPr>
      </w:pPr>
      <w:r w:rsidRPr="009D7ACB">
        <w:rPr>
          <w:rFonts w:ascii="Arial" w:hAnsi="Arial" w:cs="Arial"/>
          <w:lang w:val="en-US"/>
        </w:rPr>
        <w:t xml:space="preserve"> </w:t>
      </w:r>
      <w:r w:rsidR="0016654D" w:rsidRPr="009D7ACB">
        <w:rPr>
          <w:rFonts w:ascii="Arial" w:hAnsi="Arial" w:cs="Arial"/>
          <w:lang w:val="en-US"/>
        </w:rPr>
        <w:fldChar w:fldCharType="begin">
          <w:ffData>
            <w:name w:val="Kontrollkästchen2"/>
            <w:enabled/>
            <w:calcOnExit w:val="0"/>
            <w:checkBox>
              <w:sizeAuto/>
              <w:default w:val="0"/>
            </w:checkBox>
          </w:ffData>
        </w:fldChar>
      </w:r>
      <w:bookmarkStart w:id="2" w:name="Kontrollkästchen2"/>
      <w:r w:rsidR="0016654D" w:rsidRPr="009D7ACB">
        <w:rPr>
          <w:rFonts w:ascii="Arial" w:hAnsi="Arial" w:cs="Arial"/>
          <w:lang w:val="en-US"/>
        </w:rPr>
        <w:instrText xml:space="preserve"> FORMCHECKBOX </w:instrText>
      </w:r>
      <w:r w:rsidR="0016654D" w:rsidRPr="009D7ACB">
        <w:rPr>
          <w:rFonts w:ascii="Arial" w:hAnsi="Arial" w:cs="Arial"/>
          <w:lang w:val="en-US"/>
        </w:rPr>
      </w:r>
      <w:r w:rsidR="0016654D" w:rsidRPr="009D7ACB">
        <w:rPr>
          <w:rFonts w:ascii="Arial" w:hAnsi="Arial" w:cs="Arial"/>
          <w:lang w:val="en-US"/>
        </w:rPr>
        <w:fldChar w:fldCharType="separate"/>
      </w:r>
      <w:r w:rsidR="0016654D" w:rsidRPr="009D7ACB">
        <w:rPr>
          <w:rFonts w:ascii="Arial" w:hAnsi="Arial" w:cs="Arial"/>
          <w:lang w:val="en-US"/>
        </w:rPr>
        <w:fldChar w:fldCharType="end"/>
      </w:r>
      <w:bookmarkEnd w:id="2"/>
      <w:r w:rsidRPr="009D7ACB">
        <w:rPr>
          <w:rFonts w:ascii="Arial" w:hAnsi="Arial" w:cs="Arial"/>
          <w:lang w:val="en-US"/>
        </w:rPr>
        <w:t xml:space="preserve">   </w:t>
      </w:r>
      <w:r w:rsidR="006C2750" w:rsidRPr="009D7ACB">
        <w:rPr>
          <w:rFonts w:ascii="Arial" w:hAnsi="Arial" w:cs="Arial"/>
        </w:rPr>
        <w:t>Der Auftrag wird zur einmaligen Ausführung erteilt.</w:t>
      </w:r>
    </w:p>
    <w:p w14:paraId="7A40B80F" w14:textId="2C90D056" w:rsidR="00DA7949" w:rsidRPr="007878C5" w:rsidRDefault="002F57A8" w:rsidP="005D2333">
      <w:pPr>
        <w:pStyle w:val="Textkrper"/>
        <w:spacing w:before="80" w:after="120" w:line="276" w:lineRule="auto"/>
        <w:jc w:val="both"/>
        <w:rPr>
          <w:rFonts w:ascii="Arial" w:hAnsi="Arial" w:cs="Arial"/>
          <w:b/>
          <w:bCs/>
          <w:sz w:val="20"/>
          <w:szCs w:val="20"/>
        </w:rPr>
      </w:pPr>
      <w:r w:rsidRPr="007878C5">
        <w:rPr>
          <w:rFonts w:ascii="Arial" w:hAnsi="Arial" w:cs="Arial"/>
          <w:b/>
          <w:bCs/>
          <w:sz w:val="20"/>
          <w:szCs w:val="20"/>
        </w:rPr>
        <w:t xml:space="preserve"> </w:t>
      </w:r>
      <w:r w:rsidR="00DA7949" w:rsidRPr="007878C5">
        <w:rPr>
          <w:rFonts w:ascii="Arial" w:hAnsi="Arial" w:cs="Arial"/>
          <w:b/>
          <w:bCs/>
          <w:sz w:val="20"/>
          <w:szCs w:val="20"/>
        </w:rPr>
        <w:t>o</w:t>
      </w:r>
      <w:r w:rsidR="006C2750" w:rsidRPr="007878C5">
        <w:rPr>
          <w:rFonts w:ascii="Arial" w:hAnsi="Arial" w:cs="Arial"/>
          <w:b/>
          <w:bCs/>
          <w:sz w:val="20"/>
          <w:szCs w:val="20"/>
        </w:rPr>
        <w:t>der</w:t>
      </w:r>
    </w:p>
    <w:p w14:paraId="3387E654" w14:textId="50BBDB43" w:rsidR="00941B29" w:rsidRPr="009D7ACB" w:rsidRDefault="00DA7949" w:rsidP="009D7ACB">
      <w:pPr>
        <w:pStyle w:val="Textkrper"/>
        <w:tabs>
          <w:tab w:val="num" w:pos="720"/>
        </w:tabs>
        <w:spacing w:before="80" w:after="160" w:line="276" w:lineRule="auto"/>
        <w:jc w:val="both"/>
        <w:rPr>
          <w:rFonts w:ascii="Arial" w:hAnsi="Arial" w:cs="Arial"/>
        </w:rPr>
      </w:pPr>
      <w:r w:rsidRPr="009D7ACB">
        <w:rPr>
          <w:rFonts w:ascii="Arial" w:hAnsi="Arial" w:cs="Arial"/>
          <w:lang w:val="en-US"/>
        </w:rPr>
        <w:t xml:space="preserve"> </w:t>
      </w:r>
      <w:r w:rsidR="00A13BBF">
        <w:rPr>
          <w:rFonts w:ascii="Arial" w:hAnsi="Arial" w:cs="Arial"/>
          <w:lang w:val="en-US"/>
        </w:rPr>
        <w:fldChar w:fldCharType="begin">
          <w:ffData>
            <w:name w:val="Kontrollkästchen3"/>
            <w:enabled/>
            <w:calcOnExit w:val="0"/>
            <w:checkBox>
              <w:sizeAuto/>
              <w:default w:val="1"/>
            </w:checkBox>
          </w:ffData>
        </w:fldChar>
      </w:r>
      <w:bookmarkStart w:id="3" w:name="Kontrollkästchen3"/>
      <w:r w:rsidR="00A13BBF">
        <w:rPr>
          <w:rFonts w:ascii="Arial" w:hAnsi="Arial" w:cs="Arial"/>
          <w:lang w:val="en-US"/>
        </w:rPr>
        <w:instrText xml:space="preserve"> FORMCHECKBOX </w:instrText>
      </w:r>
      <w:r w:rsidR="00A13BBF">
        <w:rPr>
          <w:rFonts w:ascii="Arial" w:hAnsi="Arial" w:cs="Arial"/>
          <w:lang w:val="en-US"/>
        </w:rPr>
      </w:r>
      <w:r w:rsidR="00A13BBF">
        <w:rPr>
          <w:rFonts w:ascii="Arial" w:hAnsi="Arial" w:cs="Arial"/>
          <w:lang w:val="en-US"/>
        </w:rPr>
        <w:fldChar w:fldCharType="separate"/>
      </w:r>
      <w:r w:rsidR="00A13BBF">
        <w:rPr>
          <w:rFonts w:ascii="Arial" w:hAnsi="Arial" w:cs="Arial"/>
          <w:lang w:val="en-US"/>
        </w:rPr>
        <w:fldChar w:fldCharType="end"/>
      </w:r>
      <w:bookmarkEnd w:id="3"/>
      <w:r w:rsidRPr="009D7ACB">
        <w:rPr>
          <w:rFonts w:ascii="Arial" w:hAnsi="Arial" w:cs="Arial"/>
          <w:lang w:val="en-US"/>
        </w:rPr>
        <w:t xml:space="preserve">   </w:t>
      </w:r>
      <w:r w:rsidR="006C2750" w:rsidRPr="009D7ACB">
        <w:rPr>
          <w:rFonts w:ascii="Arial" w:hAnsi="Arial" w:cs="Arial"/>
        </w:rPr>
        <w:t>Der Auftrag ist unbefristet erteilt</w:t>
      </w:r>
      <w:r w:rsidR="0016654D" w:rsidRPr="009D7ACB">
        <w:rPr>
          <w:rFonts w:ascii="Arial" w:hAnsi="Arial" w:cs="Arial"/>
        </w:rPr>
        <w:t>.</w:t>
      </w:r>
      <w:r w:rsidR="006C2750" w:rsidRPr="009D7ACB">
        <w:rPr>
          <w:rFonts w:ascii="Arial" w:hAnsi="Arial" w:cs="Arial"/>
        </w:rPr>
        <w:t xml:space="preserve"> </w:t>
      </w:r>
    </w:p>
    <w:p w14:paraId="3E7E3EB6" w14:textId="77777777" w:rsidR="00DA7949" w:rsidRPr="009D7ACB" w:rsidRDefault="007E09B3" w:rsidP="009D7ACB">
      <w:pPr>
        <w:pStyle w:val="Textkrper"/>
        <w:autoSpaceDE w:val="0"/>
        <w:autoSpaceDN w:val="0"/>
        <w:spacing w:before="360" w:after="160" w:line="276" w:lineRule="auto"/>
        <w:jc w:val="both"/>
        <w:rPr>
          <w:rFonts w:ascii="Arial" w:hAnsi="Arial" w:cs="Arial"/>
          <w:b/>
          <w:color w:val="1F4E79" w:themeColor="accent1" w:themeShade="80"/>
        </w:rPr>
      </w:pPr>
      <w:r w:rsidRPr="009D7ACB">
        <w:rPr>
          <w:rFonts w:ascii="Arial" w:hAnsi="Arial" w:cs="Arial"/>
          <w:b/>
          <w:color w:val="1F4E79" w:themeColor="accent1" w:themeShade="80"/>
        </w:rPr>
        <w:t xml:space="preserve">1.4 </w:t>
      </w:r>
      <w:r w:rsidR="00DA7949" w:rsidRPr="009D7ACB">
        <w:rPr>
          <w:rFonts w:ascii="Arial" w:hAnsi="Arial" w:cs="Arial"/>
          <w:b/>
          <w:color w:val="1F4E79" w:themeColor="accent1" w:themeShade="80"/>
        </w:rPr>
        <w:t>Fristlose Kündigung</w:t>
      </w:r>
    </w:p>
    <w:p w14:paraId="199134E5" w14:textId="77777777" w:rsidR="00791FDB" w:rsidRDefault="00941B29" w:rsidP="00791FDB">
      <w:pPr>
        <w:pStyle w:val="Textkrper"/>
        <w:autoSpaceDE w:val="0"/>
        <w:autoSpaceDN w:val="0"/>
        <w:spacing w:before="80" w:after="160" w:line="276" w:lineRule="auto"/>
        <w:jc w:val="both"/>
        <w:rPr>
          <w:rFonts w:ascii="Arial" w:hAnsi="Arial" w:cs="Arial"/>
        </w:rPr>
      </w:pPr>
      <w:r w:rsidRPr="009D7ACB">
        <w:rPr>
          <w:rFonts w:ascii="Arial" w:hAnsi="Arial" w:cs="Arial"/>
        </w:rPr>
        <w:t>Der Auftraggeber</w:t>
      </w:r>
      <w:r w:rsidR="00EA073A" w:rsidRPr="009D7ACB">
        <w:rPr>
          <w:rFonts w:ascii="Arial" w:hAnsi="Arial" w:cs="Arial"/>
        </w:rPr>
        <w:t xml:space="preserve"> </w:t>
      </w:r>
      <w:r w:rsidRPr="009D7ACB">
        <w:rPr>
          <w:rFonts w:ascii="Arial" w:hAnsi="Arial" w:cs="Arial"/>
        </w:rPr>
        <w:t>kann den Vertrag fristlos kündigen, wenn ein schwerwiegender Verstoß des Auftragnehmers gegen Datenschutzvorschriften oder die Bestimmungen dieses AVV vorliegt, der Auftragnehmer eine Weisung des Auftraggebers nicht ausführen kann oder will oder der Auftragnehmer Kontrollrechte de</w:t>
      </w:r>
      <w:r w:rsidR="0016654D" w:rsidRPr="009D7ACB">
        <w:rPr>
          <w:rFonts w:ascii="Arial" w:hAnsi="Arial" w:cs="Arial"/>
        </w:rPr>
        <w:t xml:space="preserve">s Auftraggebers entgegen dieser </w:t>
      </w:r>
      <w:r w:rsidRPr="009D7ACB">
        <w:rPr>
          <w:rFonts w:ascii="Arial" w:hAnsi="Arial" w:cs="Arial"/>
        </w:rPr>
        <w:t>AVV verweigert.</w:t>
      </w:r>
    </w:p>
    <w:p w14:paraId="105F2717" w14:textId="212B6A14" w:rsidR="006C2750" w:rsidRPr="007878C5" w:rsidRDefault="006C2750" w:rsidP="007878C5">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 xml:space="preserve">2. </w:t>
      </w:r>
      <w:r w:rsidR="008D5D10" w:rsidRPr="009D7ACB">
        <w:rPr>
          <w:rFonts w:ascii="Arial" w:hAnsi="Arial" w:cs="Arial"/>
          <w:b/>
          <w:color w:val="1F4E79" w:themeColor="accent1" w:themeShade="80"/>
        </w:rPr>
        <w:t>Art und Zweck der Verarbeitung</w:t>
      </w:r>
    </w:p>
    <w:p w14:paraId="2D6B455E" w14:textId="44BF6AA8" w:rsidR="006C2750" w:rsidRPr="009D7ACB" w:rsidRDefault="00574F3A" w:rsidP="009D7ACB">
      <w:pPr>
        <w:pStyle w:val="Textkrper"/>
        <w:autoSpaceDE w:val="0"/>
        <w:autoSpaceDN w:val="0"/>
        <w:spacing w:before="80" w:after="160" w:line="276" w:lineRule="auto"/>
        <w:jc w:val="both"/>
        <w:rPr>
          <w:rFonts w:ascii="Arial" w:hAnsi="Arial" w:cs="Arial"/>
        </w:rPr>
      </w:pPr>
      <w:r w:rsidRPr="009D7ACB">
        <w:rPr>
          <w:rFonts w:ascii="Arial" w:hAnsi="Arial" w:cs="Arial"/>
          <w:lang w:val="en-US"/>
        </w:rPr>
        <w:lastRenderedPageBreak/>
        <w:fldChar w:fldCharType="begin">
          <w:ffData>
            <w:name w:val=""/>
            <w:enabled/>
            <w:calcOnExit w:val="0"/>
            <w:checkBox>
              <w:sizeAuto/>
              <w:default w:val="0"/>
            </w:checkBox>
          </w:ffData>
        </w:fldChar>
      </w:r>
      <w:r w:rsidRPr="009D7ACB">
        <w:rPr>
          <w:rFonts w:ascii="Arial" w:hAnsi="Arial" w:cs="Arial"/>
          <w:lang w:val="en-US"/>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9D7ACB">
        <w:rPr>
          <w:rFonts w:ascii="Arial" w:hAnsi="Arial" w:cs="Arial"/>
          <w:lang w:val="en-US"/>
        </w:rPr>
        <w:t xml:space="preserve">   </w:t>
      </w:r>
      <w:r w:rsidR="006C2750" w:rsidRPr="009D7ACB">
        <w:rPr>
          <w:rFonts w:ascii="Arial" w:hAnsi="Arial" w:cs="Arial"/>
        </w:rPr>
        <w:t xml:space="preserve">Art und Zweck der Verarbeitung personenbezogener Daten durch den Auftragnehmer sind </w:t>
      </w:r>
      <w:r w:rsidR="002E0AB9" w:rsidRPr="009D7ACB">
        <w:rPr>
          <w:rFonts w:ascii="Arial" w:hAnsi="Arial" w:cs="Arial"/>
        </w:rPr>
        <w:t>in der Leistungsvereinbarung</w:t>
      </w:r>
      <w:r w:rsidR="0016654D" w:rsidRPr="009D7ACB">
        <w:rPr>
          <w:rFonts w:ascii="Arial" w:hAnsi="Arial" w:cs="Arial"/>
        </w:rPr>
        <w:t xml:space="preserve"> konkret beschrieben.</w:t>
      </w:r>
    </w:p>
    <w:p w14:paraId="075100D7" w14:textId="77777777" w:rsidR="006C2750" w:rsidRPr="007878C5" w:rsidRDefault="00683F6B" w:rsidP="00D45AA6">
      <w:pPr>
        <w:pStyle w:val="Fuzeile"/>
        <w:tabs>
          <w:tab w:val="clear" w:pos="4536"/>
          <w:tab w:val="clear" w:pos="9072"/>
          <w:tab w:val="num" w:pos="-1560"/>
          <w:tab w:val="num" w:pos="426"/>
          <w:tab w:val="left" w:pos="1575"/>
        </w:tabs>
        <w:spacing w:before="80" w:after="160" w:line="276" w:lineRule="auto"/>
        <w:jc w:val="both"/>
        <w:rPr>
          <w:rFonts w:ascii="Arial" w:hAnsi="Arial" w:cs="Arial"/>
          <w:b/>
          <w:bCs/>
          <w:sz w:val="20"/>
          <w:szCs w:val="20"/>
        </w:rPr>
      </w:pPr>
      <w:r w:rsidRPr="007878C5">
        <w:rPr>
          <w:rFonts w:ascii="Arial" w:hAnsi="Arial" w:cs="Arial"/>
          <w:b/>
          <w:bCs/>
          <w:sz w:val="20"/>
          <w:szCs w:val="20"/>
        </w:rPr>
        <w:t>oder</w:t>
      </w:r>
    </w:p>
    <w:p w14:paraId="335F48BD" w14:textId="39976DCD" w:rsidR="006C2750" w:rsidRPr="009D7ACB" w:rsidRDefault="00A13BBF" w:rsidP="009D7ACB">
      <w:pPr>
        <w:pStyle w:val="Textkrper"/>
        <w:autoSpaceDE w:val="0"/>
        <w:autoSpaceDN w:val="0"/>
        <w:spacing w:before="80" w:after="160" w:line="276" w:lineRule="auto"/>
        <w:jc w:val="both"/>
        <w:rPr>
          <w:rFonts w:ascii="Arial" w:hAnsi="Arial" w:cs="Arial"/>
        </w:rPr>
      </w:pPr>
      <w:r>
        <w:rPr>
          <w:rFonts w:ascii="Arial" w:hAnsi="Arial" w:cs="Arial"/>
          <w:lang w:val="en-US"/>
        </w:rPr>
        <w:fldChar w:fldCharType="begin">
          <w:ffData>
            <w:name w:val=""/>
            <w:enabled/>
            <w:calcOnExit w:val="0"/>
            <w:checkBox>
              <w:sizeAuto/>
              <w:default w:val="1"/>
            </w:checkBox>
          </w:ffData>
        </w:fldChar>
      </w:r>
      <w:r>
        <w:rPr>
          <w:rFonts w:ascii="Arial" w:hAnsi="Arial" w:cs="Arial"/>
          <w:lang w:val="en-US"/>
        </w:rPr>
        <w:instrText xml:space="preserve"> FORMCHECKBOX </w:instrText>
      </w:r>
      <w:r>
        <w:rPr>
          <w:rFonts w:ascii="Arial" w:hAnsi="Arial" w:cs="Arial"/>
          <w:lang w:val="en-US"/>
        </w:rPr>
      </w:r>
      <w:r>
        <w:rPr>
          <w:rFonts w:ascii="Arial" w:hAnsi="Arial" w:cs="Arial"/>
          <w:lang w:val="en-US"/>
        </w:rPr>
        <w:fldChar w:fldCharType="separate"/>
      </w:r>
      <w:r>
        <w:rPr>
          <w:rFonts w:ascii="Arial" w:hAnsi="Arial" w:cs="Arial"/>
          <w:lang w:val="en-US"/>
        </w:rPr>
        <w:fldChar w:fldCharType="end"/>
      </w:r>
      <w:r w:rsidR="009D7ACB">
        <w:rPr>
          <w:rFonts w:ascii="Arial" w:hAnsi="Arial" w:cs="Arial"/>
          <w:lang w:val="en-US"/>
        </w:rPr>
        <w:t xml:space="preserve">   </w:t>
      </w:r>
      <w:r w:rsidR="006C2750" w:rsidRPr="009D7ACB">
        <w:rPr>
          <w:rFonts w:ascii="Arial" w:hAnsi="Arial" w:cs="Arial"/>
        </w:rPr>
        <w:t xml:space="preserve">Nähere Beschreibung des Auftragsgegenstandes im Hinblick auf Art und Zweck der Aufgaben des Auftragnehmers: </w:t>
      </w:r>
      <w:r>
        <w:rPr>
          <w:rFonts w:ascii="Arial" w:hAnsi="Arial" w:cs="Arial"/>
          <w:b/>
          <w:bCs/>
          <w:highlight w:val="yellow"/>
        </w:rPr>
        <w:fldChar w:fldCharType="begin">
          <w:ffData>
            <w:name w:val=""/>
            <w:enabled/>
            <w:calcOnExit w:val="0"/>
            <w:textInput>
              <w:default w:val="Anzeige vorerfasster Daten beim Call Agent, Gesprächszusammenfassungen für Drittsysteme zur Verfügung stellen."/>
            </w:textInput>
          </w:ffData>
        </w:fldChar>
      </w:r>
      <w:r>
        <w:rPr>
          <w:rFonts w:ascii="Arial" w:hAnsi="Arial" w:cs="Arial"/>
          <w:b/>
          <w:bCs/>
          <w:highlight w:val="yellow"/>
        </w:rPr>
        <w:instrText xml:space="preserve"> FORMTEXT </w:instrText>
      </w:r>
      <w:r>
        <w:rPr>
          <w:rFonts w:ascii="Arial" w:hAnsi="Arial" w:cs="Arial"/>
          <w:b/>
          <w:bCs/>
          <w:highlight w:val="yellow"/>
        </w:rPr>
      </w:r>
      <w:r>
        <w:rPr>
          <w:rFonts w:ascii="Arial" w:hAnsi="Arial" w:cs="Arial"/>
          <w:b/>
          <w:bCs/>
          <w:highlight w:val="yellow"/>
        </w:rPr>
        <w:fldChar w:fldCharType="separate"/>
      </w:r>
      <w:r>
        <w:rPr>
          <w:rFonts w:ascii="Arial" w:hAnsi="Arial" w:cs="Arial"/>
          <w:b/>
          <w:bCs/>
          <w:noProof/>
          <w:highlight w:val="yellow"/>
        </w:rPr>
        <w:t>Anzeige vorerfasster Daten beim Call Agent, Gesprächszusammenfassungen für Drittsysteme zur Verfügung stellen.</w:t>
      </w:r>
      <w:r>
        <w:rPr>
          <w:rFonts w:ascii="Arial" w:hAnsi="Arial" w:cs="Arial"/>
          <w:b/>
          <w:bCs/>
          <w:highlight w:val="yellow"/>
        </w:rPr>
        <w:fldChar w:fldCharType="end"/>
      </w:r>
    </w:p>
    <w:p w14:paraId="79BA3982" w14:textId="3E4A030B" w:rsidR="003F1D57" w:rsidRPr="009D7ACB" w:rsidRDefault="008D5D10" w:rsidP="00D45AA6">
      <w:pPr>
        <w:spacing w:before="400" w:after="240" w:line="276" w:lineRule="auto"/>
        <w:jc w:val="both"/>
        <w:rPr>
          <w:rFonts w:ascii="Arial" w:hAnsi="Arial" w:cs="Arial"/>
          <w:color w:val="1F4E79" w:themeColor="accent1" w:themeShade="80"/>
        </w:rPr>
      </w:pPr>
      <w:r w:rsidRPr="009D7ACB">
        <w:rPr>
          <w:rFonts w:ascii="Arial" w:hAnsi="Arial" w:cs="Arial"/>
          <w:b/>
          <w:color w:val="1F4E79" w:themeColor="accent1" w:themeShade="80"/>
        </w:rPr>
        <w:t>3.</w:t>
      </w:r>
      <w:r w:rsidR="003F1D57" w:rsidRPr="009D7ACB">
        <w:rPr>
          <w:rFonts w:ascii="Arial" w:hAnsi="Arial" w:cs="Arial"/>
          <w:b/>
          <w:color w:val="1F4E79" w:themeColor="accent1" w:themeShade="80"/>
        </w:rPr>
        <w:t xml:space="preserve"> Art</w:t>
      </w:r>
      <w:r w:rsidR="0016654D" w:rsidRPr="009D7ACB">
        <w:rPr>
          <w:rFonts w:ascii="Arial" w:hAnsi="Arial" w:cs="Arial"/>
          <w:b/>
          <w:color w:val="1F4E79" w:themeColor="accent1" w:themeShade="80"/>
        </w:rPr>
        <w:t xml:space="preserve"> / Kategorien</w:t>
      </w:r>
      <w:r w:rsidR="003F1D57" w:rsidRPr="009D7ACB">
        <w:rPr>
          <w:rFonts w:ascii="Arial" w:hAnsi="Arial" w:cs="Arial"/>
          <w:b/>
          <w:color w:val="1F4E79" w:themeColor="accent1" w:themeShade="80"/>
        </w:rPr>
        <w:t xml:space="preserve"> der personenbezogenen Daten</w:t>
      </w:r>
    </w:p>
    <w:p w14:paraId="783D2569" w14:textId="38079744" w:rsidR="003F1D57" w:rsidRPr="009D7ACB" w:rsidRDefault="003F1D57" w:rsidP="007878C5">
      <w:pPr>
        <w:pStyle w:val="Textkrper"/>
        <w:tabs>
          <w:tab w:val="left" w:pos="993"/>
        </w:tabs>
        <w:autoSpaceDE w:val="0"/>
        <w:autoSpaceDN w:val="0"/>
        <w:spacing w:before="80" w:after="0" w:line="276" w:lineRule="auto"/>
        <w:jc w:val="both"/>
        <w:rPr>
          <w:rFonts w:ascii="Arial" w:hAnsi="Arial" w:cs="Arial"/>
        </w:rPr>
      </w:pPr>
      <w:r w:rsidRPr="009D7ACB">
        <w:rPr>
          <w:rFonts w:ascii="Arial" w:hAnsi="Arial" w:cs="Arial"/>
          <w:lang w:val="en-US"/>
        </w:rPr>
        <w:fldChar w:fldCharType="begin">
          <w:ffData>
            <w:name w:val=""/>
            <w:enabled/>
            <w:calcOnExit w:val="0"/>
            <w:checkBox>
              <w:sizeAuto/>
              <w:default w:val="0"/>
            </w:checkBox>
          </w:ffData>
        </w:fldChar>
      </w:r>
      <w:r w:rsidRPr="009D7ACB">
        <w:rPr>
          <w:rFonts w:ascii="Arial" w:hAnsi="Arial" w:cs="Arial"/>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D45AA6">
        <w:rPr>
          <w:rFonts w:ascii="Arial" w:hAnsi="Arial" w:cs="Arial"/>
          <w:lang w:val="en-US"/>
        </w:rPr>
        <w:t xml:space="preserve">   </w:t>
      </w:r>
      <w:r w:rsidRPr="009D7ACB">
        <w:rPr>
          <w:rFonts w:ascii="Arial" w:hAnsi="Arial" w:cs="Arial"/>
        </w:rPr>
        <w:t xml:space="preserve">Die Art </w:t>
      </w:r>
      <w:r w:rsidR="0016654D" w:rsidRPr="009D7ACB">
        <w:rPr>
          <w:rFonts w:ascii="Arial" w:hAnsi="Arial" w:cs="Arial"/>
        </w:rPr>
        <w:t xml:space="preserve">bzw. die Kategorien </w:t>
      </w:r>
      <w:r w:rsidRPr="009D7ACB">
        <w:rPr>
          <w:rFonts w:ascii="Arial" w:hAnsi="Arial" w:cs="Arial"/>
        </w:rPr>
        <w:t>der zu verarbeitenden personenbezogenen Daten ist in der Leistungsvereinb</w:t>
      </w:r>
      <w:r w:rsidR="008F0285" w:rsidRPr="009D7ACB">
        <w:rPr>
          <w:rFonts w:ascii="Arial" w:hAnsi="Arial" w:cs="Arial"/>
        </w:rPr>
        <w:t>arung konkret beschrieben unter</w:t>
      </w:r>
      <w:r w:rsidRPr="009D7ACB">
        <w:rPr>
          <w:rFonts w:ascii="Arial" w:hAnsi="Arial" w:cs="Arial"/>
        </w:rPr>
        <w:t xml:space="preserve"> </w:t>
      </w:r>
      <w:r w:rsidRPr="009D7ACB">
        <w:rPr>
          <w:rFonts w:ascii="Arial" w:hAnsi="Arial" w:cs="Arial"/>
          <w:b/>
          <w:bCs/>
          <w:highlight w:val="yellow"/>
        </w:rPr>
        <w:fldChar w:fldCharType="begin">
          <w:ffData>
            <w:name w:val=""/>
            <w:enabled/>
            <w:calcOnExit w:val="0"/>
            <w:textInput/>
          </w:ffData>
        </w:fldChar>
      </w:r>
      <w:r w:rsidRPr="009D7ACB">
        <w:rPr>
          <w:rFonts w:ascii="Arial" w:hAnsi="Arial" w:cs="Arial"/>
          <w:b/>
          <w:bCs/>
          <w:highlight w:val="yellow"/>
        </w:rPr>
        <w:instrText xml:space="preserve"> FORMTEXT </w:instrText>
      </w:r>
      <w:r w:rsidRPr="009D7ACB">
        <w:rPr>
          <w:rFonts w:ascii="Arial" w:hAnsi="Arial" w:cs="Arial"/>
          <w:b/>
          <w:bCs/>
          <w:highlight w:val="yellow"/>
        </w:rPr>
      </w:r>
      <w:r w:rsidRPr="009D7ACB">
        <w:rPr>
          <w:rFonts w:ascii="Arial" w:hAnsi="Arial" w:cs="Arial"/>
          <w:b/>
          <w:bCs/>
          <w:highlight w:val="yellow"/>
        </w:rPr>
        <w:fldChar w:fldCharType="separate"/>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highlight w:val="yellow"/>
        </w:rPr>
        <w:fldChar w:fldCharType="end"/>
      </w:r>
    </w:p>
    <w:p w14:paraId="5CD130A4" w14:textId="77777777" w:rsidR="003F1D57" w:rsidRPr="007878C5" w:rsidRDefault="003F1D57" w:rsidP="007878C5">
      <w:pPr>
        <w:pStyle w:val="Textkrper"/>
        <w:spacing w:before="80" w:after="120" w:line="276" w:lineRule="auto"/>
        <w:jc w:val="both"/>
        <w:rPr>
          <w:rFonts w:ascii="Arial" w:hAnsi="Arial" w:cs="Arial"/>
          <w:b/>
          <w:bCs/>
          <w:sz w:val="20"/>
          <w:szCs w:val="20"/>
        </w:rPr>
      </w:pPr>
      <w:r w:rsidRPr="007878C5">
        <w:rPr>
          <w:rFonts w:ascii="Arial" w:hAnsi="Arial" w:cs="Arial"/>
          <w:b/>
          <w:bCs/>
          <w:sz w:val="20"/>
          <w:szCs w:val="20"/>
        </w:rPr>
        <w:t>oder</w:t>
      </w:r>
    </w:p>
    <w:p w14:paraId="6043FB63" w14:textId="3982227C" w:rsidR="003F1D57" w:rsidRPr="009D7ACB" w:rsidRDefault="00A13BBF" w:rsidP="00D45AA6">
      <w:pPr>
        <w:pStyle w:val="Textkrper"/>
        <w:autoSpaceDE w:val="0"/>
        <w:autoSpaceDN w:val="0"/>
        <w:spacing w:before="80" w:after="160" w:line="276" w:lineRule="auto"/>
        <w:jc w:val="both"/>
        <w:rPr>
          <w:rFonts w:ascii="Arial" w:hAnsi="Arial" w:cs="Arial"/>
        </w:rPr>
      </w:pPr>
      <w:r>
        <w:rPr>
          <w:rFonts w:ascii="Arial" w:hAnsi="Arial" w:cs="Arial"/>
          <w:lang w:val="en-US"/>
        </w:rPr>
        <w:fldChar w:fldCharType="begin">
          <w:ffData>
            <w:name w:val=""/>
            <w:enabled/>
            <w:calcOnExit w:val="0"/>
            <w:checkBox>
              <w:sizeAuto/>
              <w:default w:val="1"/>
            </w:checkBox>
          </w:ffData>
        </w:fldChar>
      </w:r>
      <w:r>
        <w:rPr>
          <w:rFonts w:ascii="Arial" w:hAnsi="Arial" w:cs="Arial"/>
          <w:lang w:val="en-US"/>
        </w:rPr>
        <w:instrText xml:space="preserve"> FORMCHECKBOX </w:instrText>
      </w:r>
      <w:r>
        <w:rPr>
          <w:rFonts w:ascii="Arial" w:hAnsi="Arial" w:cs="Arial"/>
          <w:lang w:val="en-US"/>
        </w:rPr>
      </w:r>
      <w:r>
        <w:rPr>
          <w:rFonts w:ascii="Arial" w:hAnsi="Arial" w:cs="Arial"/>
          <w:lang w:val="en-US"/>
        </w:rPr>
        <w:fldChar w:fldCharType="separate"/>
      </w:r>
      <w:r>
        <w:rPr>
          <w:rFonts w:ascii="Arial" w:hAnsi="Arial" w:cs="Arial"/>
          <w:lang w:val="en-US"/>
        </w:rPr>
        <w:fldChar w:fldCharType="end"/>
      </w:r>
      <w:r w:rsidR="00D45AA6">
        <w:rPr>
          <w:rFonts w:ascii="Arial" w:hAnsi="Arial" w:cs="Arial"/>
          <w:bCs/>
        </w:rPr>
        <w:t xml:space="preserve">   </w:t>
      </w:r>
      <w:r w:rsidR="003F1D57" w:rsidRPr="009D7ACB">
        <w:rPr>
          <w:rFonts w:ascii="Arial" w:hAnsi="Arial" w:cs="Arial"/>
        </w:rPr>
        <w:t xml:space="preserve">Gegenstand der Verarbeitung </w:t>
      </w:r>
      <w:r w:rsidR="008F0285" w:rsidRPr="009D7ACB">
        <w:rPr>
          <w:rFonts w:ascii="Arial" w:hAnsi="Arial" w:cs="Arial"/>
        </w:rPr>
        <w:t>sind folgende Arten</w:t>
      </w:r>
      <w:r w:rsidR="00333562" w:rsidRPr="009D7ACB">
        <w:rPr>
          <w:rFonts w:ascii="Arial" w:hAnsi="Arial" w:cs="Arial"/>
        </w:rPr>
        <w:t xml:space="preserve"> bzw. Kategorien</w:t>
      </w:r>
      <w:r w:rsidR="008F0285" w:rsidRPr="009D7ACB">
        <w:rPr>
          <w:rFonts w:ascii="Arial" w:hAnsi="Arial" w:cs="Arial"/>
        </w:rPr>
        <w:t xml:space="preserve"> </w:t>
      </w:r>
      <w:proofErr w:type="gramStart"/>
      <w:r w:rsidR="008F0285" w:rsidRPr="009D7ACB">
        <w:rPr>
          <w:rFonts w:ascii="Arial" w:hAnsi="Arial" w:cs="Arial"/>
        </w:rPr>
        <w:t>personenbezogener</w:t>
      </w:r>
      <w:r w:rsidR="003F1D57" w:rsidRPr="009D7ACB">
        <w:rPr>
          <w:rFonts w:ascii="Arial" w:hAnsi="Arial" w:cs="Arial"/>
        </w:rPr>
        <w:t xml:space="preserve"> </w:t>
      </w:r>
      <w:r w:rsidR="00D45AA6">
        <w:rPr>
          <w:rFonts w:ascii="Arial" w:hAnsi="Arial" w:cs="Arial"/>
        </w:rPr>
        <w:t xml:space="preserve"> </w:t>
      </w:r>
      <w:r w:rsidR="003F1D57" w:rsidRPr="009D7ACB">
        <w:rPr>
          <w:rFonts w:ascii="Arial" w:hAnsi="Arial" w:cs="Arial"/>
        </w:rPr>
        <w:t>Daten</w:t>
      </w:r>
      <w:proofErr w:type="gramEnd"/>
      <w:r w:rsidR="008F0285" w:rsidRPr="009D7ACB">
        <w:rPr>
          <w:rFonts w:ascii="Arial" w:hAnsi="Arial" w:cs="Arial"/>
        </w:rPr>
        <w:t>:</w:t>
      </w:r>
      <w:r w:rsidR="003F1D57" w:rsidRPr="009D7ACB">
        <w:rPr>
          <w:rFonts w:ascii="Arial" w:hAnsi="Arial" w:cs="Arial"/>
        </w:rPr>
        <w:t xml:space="preserve"> </w:t>
      </w:r>
    </w:p>
    <w:p w14:paraId="2B0FEFD0" w14:textId="660A7B0D" w:rsidR="003F1D57" w:rsidRPr="009D7ACB" w:rsidRDefault="00A13BBF" w:rsidP="00D45AA6">
      <w:pPr>
        <w:pStyle w:val="Textkrper"/>
        <w:autoSpaceDE w:val="0"/>
        <w:autoSpaceDN w:val="0"/>
        <w:spacing w:before="80" w:after="160" w:line="276" w:lineRule="auto"/>
        <w:ind w:left="709" w:firstLine="709"/>
        <w:jc w:val="both"/>
        <w:rPr>
          <w:rFonts w:ascii="Arial" w:hAnsi="Arial" w:cs="Arial"/>
          <w:bCs/>
          <w:highlight w:val="lightGray"/>
        </w:rPr>
      </w:pPr>
      <w:r>
        <w:rPr>
          <w:rFonts w:ascii="Arial" w:hAnsi="Arial" w:cs="Arial"/>
          <w:bCs/>
          <w:highlight w:val="lightGray"/>
        </w:rPr>
        <w:fldChar w:fldCharType="begin">
          <w:ffData>
            <w:name w:val="Kontrollkästchen4"/>
            <w:enabled/>
            <w:calcOnExit w:val="0"/>
            <w:checkBox>
              <w:sizeAuto/>
              <w:default w:val="1"/>
            </w:checkBox>
          </w:ffData>
        </w:fldChar>
      </w:r>
      <w:bookmarkStart w:id="4" w:name="Kontrollkästchen4"/>
      <w:r>
        <w:rPr>
          <w:rFonts w:ascii="Arial" w:hAnsi="Arial" w:cs="Arial"/>
          <w:bCs/>
          <w:highlight w:val="lightGray"/>
        </w:rPr>
        <w:instrText xml:space="preserve"> FORMCHECKBOX </w:instrText>
      </w:r>
      <w:r>
        <w:rPr>
          <w:rFonts w:ascii="Arial" w:hAnsi="Arial" w:cs="Arial"/>
          <w:bCs/>
          <w:highlight w:val="lightGray"/>
        </w:rPr>
      </w:r>
      <w:r>
        <w:rPr>
          <w:rFonts w:ascii="Arial" w:hAnsi="Arial" w:cs="Arial"/>
          <w:bCs/>
          <w:highlight w:val="lightGray"/>
        </w:rPr>
        <w:fldChar w:fldCharType="separate"/>
      </w:r>
      <w:r>
        <w:rPr>
          <w:rFonts w:ascii="Arial" w:hAnsi="Arial" w:cs="Arial"/>
          <w:bCs/>
          <w:highlight w:val="lightGray"/>
        </w:rPr>
        <w:fldChar w:fldCharType="end"/>
      </w:r>
      <w:bookmarkEnd w:id="4"/>
      <w:r w:rsidR="0016654D" w:rsidRPr="009D7ACB">
        <w:rPr>
          <w:rFonts w:ascii="Arial" w:hAnsi="Arial" w:cs="Arial"/>
          <w:bCs/>
          <w:highlight w:val="lightGray"/>
        </w:rPr>
        <w:t xml:space="preserve"> </w:t>
      </w:r>
      <w:r w:rsidR="00333562" w:rsidRPr="009D7ACB">
        <w:rPr>
          <w:rFonts w:ascii="Arial" w:hAnsi="Arial" w:cs="Arial"/>
          <w:bCs/>
          <w:highlight w:val="lightGray"/>
        </w:rPr>
        <w:t>Mitarbeiterdaten</w:t>
      </w:r>
    </w:p>
    <w:p w14:paraId="1D6FD927" w14:textId="77B78D79" w:rsidR="00333562" w:rsidRPr="009D7ACB" w:rsidRDefault="00A13BBF" w:rsidP="00D45AA6">
      <w:pPr>
        <w:pStyle w:val="Textkrper"/>
        <w:autoSpaceDE w:val="0"/>
        <w:autoSpaceDN w:val="0"/>
        <w:spacing w:before="80" w:after="160" w:line="276" w:lineRule="auto"/>
        <w:ind w:left="709" w:firstLine="709"/>
        <w:jc w:val="both"/>
        <w:rPr>
          <w:rFonts w:ascii="Arial" w:hAnsi="Arial" w:cs="Arial"/>
          <w:bCs/>
          <w:highlight w:val="lightGray"/>
        </w:rPr>
      </w:pPr>
      <w:r>
        <w:rPr>
          <w:rFonts w:ascii="Arial" w:hAnsi="Arial" w:cs="Arial"/>
          <w:bCs/>
          <w:highlight w:val="lightGray"/>
        </w:rPr>
        <w:fldChar w:fldCharType="begin">
          <w:ffData>
            <w:name w:val="Kontrollkästchen5"/>
            <w:enabled/>
            <w:calcOnExit w:val="0"/>
            <w:checkBox>
              <w:sizeAuto/>
              <w:default w:val="1"/>
            </w:checkBox>
          </w:ffData>
        </w:fldChar>
      </w:r>
      <w:bookmarkStart w:id="5" w:name="Kontrollkästchen5"/>
      <w:r>
        <w:rPr>
          <w:rFonts w:ascii="Arial" w:hAnsi="Arial" w:cs="Arial"/>
          <w:bCs/>
          <w:highlight w:val="lightGray"/>
        </w:rPr>
        <w:instrText xml:space="preserve"> FORMCHECKBOX </w:instrText>
      </w:r>
      <w:r>
        <w:rPr>
          <w:rFonts w:ascii="Arial" w:hAnsi="Arial" w:cs="Arial"/>
          <w:bCs/>
          <w:highlight w:val="lightGray"/>
        </w:rPr>
      </w:r>
      <w:r>
        <w:rPr>
          <w:rFonts w:ascii="Arial" w:hAnsi="Arial" w:cs="Arial"/>
          <w:bCs/>
          <w:highlight w:val="lightGray"/>
        </w:rPr>
        <w:fldChar w:fldCharType="separate"/>
      </w:r>
      <w:r>
        <w:rPr>
          <w:rFonts w:ascii="Arial" w:hAnsi="Arial" w:cs="Arial"/>
          <w:bCs/>
          <w:highlight w:val="lightGray"/>
        </w:rPr>
        <w:fldChar w:fldCharType="end"/>
      </w:r>
      <w:bookmarkEnd w:id="5"/>
      <w:r w:rsidR="0016654D" w:rsidRPr="009D7ACB">
        <w:rPr>
          <w:rFonts w:ascii="Arial" w:hAnsi="Arial" w:cs="Arial"/>
          <w:bCs/>
          <w:highlight w:val="lightGray"/>
        </w:rPr>
        <w:t xml:space="preserve"> </w:t>
      </w:r>
      <w:r w:rsidR="00333562" w:rsidRPr="009D7ACB">
        <w:rPr>
          <w:rFonts w:ascii="Arial" w:hAnsi="Arial" w:cs="Arial"/>
          <w:bCs/>
          <w:highlight w:val="lightGray"/>
        </w:rPr>
        <w:t>Versichertendaten</w:t>
      </w:r>
    </w:p>
    <w:p w14:paraId="66EA77CB" w14:textId="0A6459A9" w:rsidR="00333562" w:rsidRPr="009D7ACB" w:rsidRDefault="00A13BBF" w:rsidP="00D45AA6">
      <w:pPr>
        <w:pStyle w:val="Textkrper"/>
        <w:autoSpaceDE w:val="0"/>
        <w:autoSpaceDN w:val="0"/>
        <w:spacing w:before="80" w:after="160" w:line="276" w:lineRule="auto"/>
        <w:ind w:left="709" w:firstLine="709"/>
        <w:jc w:val="both"/>
        <w:rPr>
          <w:rFonts w:ascii="Arial" w:hAnsi="Arial" w:cs="Arial"/>
          <w:bCs/>
          <w:highlight w:val="lightGray"/>
        </w:rPr>
      </w:pPr>
      <w:r>
        <w:rPr>
          <w:rFonts w:ascii="Arial" w:hAnsi="Arial" w:cs="Arial"/>
          <w:bCs/>
          <w:highlight w:val="lightGray"/>
        </w:rPr>
        <w:fldChar w:fldCharType="begin">
          <w:ffData>
            <w:name w:val="Kontrollkästchen6"/>
            <w:enabled/>
            <w:calcOnExit w:val="0"/>
            <w:checkBox>
              <w:sizeAuto/>
              <w:default w:val="1"/>
            </w:checkBox>
          </w:ffData>
        </w:fldChar>
      </w:r>
      <w:bookmarkStart w:id="6" w:name="Kontrollkästchen6"/>
      <w:r>
        <w:rPr>
          <w:rFonts w:ascii="Arial" w:hAnsi="Arial" w:cs="Arial"/>
          <w:bCs/>
          <w:highlight w:val="lightGray"/>
        </w:rPr>
        <w:instrText xml:space="preserve"> FORMCHECKBOX </w:instrText>
      </w:r>
      <w:r>
        <w:rPr>
          <w:rFonts w:ascii="Arial" w:hAnsi="Arial" w:cs="Arial"/>
          <w:bCs/>
          <w:highlight w:val="lightGray"/>
        </w:rPr>
      </w:r>
      <w:r>
        <w:rPr>
          <w:rFonts w:ascii="Arial" w:hAnsi="Arial" w:cs="Arial"/>
          <w:bCs/>
          <w:highlight w:val="lightGray"/>
        </w:rPr>
        <w:fldChar w:fldCharType="separate"/>
      </w:r>
      <w:r>
        <w:rPr>
          <w:rFonts w:ascii="Arial" w:hAnsi="Arial" w:cs="Arial"/>
          <w:bCs/>
          <w:highlight w:val="lightGray"/>
        </w:rPr>
        <w:fldChar w:fldCharType="end"/>
      </w:r>
      <w:bookmarkEnd w:id="6"/>
      <w:r w:rsidR="0016654D" w:rsidRPr="009D7ACB">
        <w:rPr>
          <w:rFonts w:ascii="Arial" w:hAnsi="Arial" w:cs="Arial"/>
          <w:bCs/>
          <w:highlight w:val="lightGray"/>
        </w:rPr>
        <w:t xml:space="preserve"> </w:t>
      </w:r>
      <w:r w:rsidR="00333562" w:rsidRPr="009D7ACB">
        <w:rPr>
          <w:rFonts w:ascii="Arial" w:hAnsi="Arial" w:cs="Arial"/>
          <w:bCs/>
          <w:highlight w:val="lightGray"/>
        </w:rPr>
        <w:t>Mieterdaten</w:t>
      </w:r>
    </w:p>
    <w:p w14:paraId="4C02A3A7" w14:textId="3D11104F" w:rsidR="00333562" w:rsidRPr="009D7ACB" w:rsidRDefault="0016654D" w:rsidP="00D45AA6">
      <w:pPr>
        <w:pStyle w:val="Textkrper"/>
        <w:autoSpaceDE w:val="0"/>
        <w:autoSpaceDN w:val="0"/>
        <w:spacing w:before="80" w:after="160" w:line="276" w:lineRule="auto"/>
        <w:ind w:left="709" w:firstLine="709"/>
        <w:jc w:val="both"/>
        <w:rPr>
          <w:rFonts w:ascii="Arial" w:hAnsi="Arial" w:cs="Arial"/>
          <w:bCs/>
          <w:highlight w:val="lightGray"/>
        </w:rPr>
      </w:pPr>
      <w:r w:rsidRPr="009D7ACB">
        <w:rPr>
          <w:rFonts w:ascii="Arial" w:hAnsi="Arial" w:cs="Arial"/>
          <w:bCs/>
          <w:highlight w:val="lightGray"/>
        </w:rPr>
        <w:fldChar w:fldCharType="begin">
          <w:ffData>
            <w:name w:val="Kontrollkästchen7"/>
            <w:enabled/>
            <w:calcOnExit w:val="0"/>
            <w:checkBox>
              <w:sizeAuto/>
              <w:default w:val="0"/>
            </w:checkBox>
          </w:ffData>
        </w:fldChar>
      </w:r>
      <w:bookmarkStart w:id="7" w:name="Kontrollkästchen7"/>
      <w:r w:rsidRPr="009D7ACB">
        <w:rPr>
          <w:rFonts w:ascii="Arial" w:hAnsi="Arial" w:cs="Arial"/>
          <w:bCs/>
          <w:highlight w:val="lightGray"/>
        </w:rPr>
        <w:instrText xml:space="preserve"> FORMCHECKBOX </w:instrText>
      </w:r>
      <w:r w:rsidRPr="009D7ACB">
        <w:rPr>
          <w:rFonts w:ascii="Arial" w:hAnsi="Arial" w:cs="Arial"/>
          <w:bCs/>
          <w:highlight w:val="lightGray"/>
        </w:rPr>
      </w:r>
      <w:r w:rsidRPr="009D7ACB">
        <w:rPr>
          <w:rFonts w:ascii="Arial" w:hAnsi="Arial" w:cs="Arial"/>
          <w:bCs/>
          <w:highlight w:val="lightGray"/>
        </w:rPr>
        <w:fldChar w:fldCharType="separate"/>
      </w:r>
      <w:r w:rsidRPr="009D7ACB">
        <w:rPr>
          <w:rFonts w:ascii="Arial" w:hAnsi="Arial" w:cs="Arial"/>
          <w:bCs/>
          <w:highlight w:val="lightGray"/>
        </w:rPr>
        <w:fldChar w:fldCharType="end"/>
      </w:r>
      <w:bookmarkEnd w:id="7"/>
      <w:r w:rsidRPr="009D7ACB">
        <w:rPr>
          <w:rFonts w:ascii="Arial" w:hAnsi="Arial" w:cs="Arial"/>
          <w:bCs/>
          <w:highlight w:val="lightGray"/>
        </w:rPr>
        <w:t xml:space="preserve"> </w:t>
      </w:r>
      <w:r w:rsidR="00333562" w:rsidRPr="009D7ACB">
        <w:rPr>
          <w:rFonts w:ascii="Arial" w:hAnsi="Arial" w:cs="Arial"/>
          <w:bCs/>
          <w:highlight w:val="lightGray"/>
        </w:rPr>
        <w:t xml:space="preserve">Besondere Kategorien personenbezogener Daten </w:t>
      </w:r>
      <w:proofErr w:type="spellStart"/>
      <w:r w:rsidR="00333562" w:rsidRPr="009D7ACB">
        <w:rPr>
          <w:rFonts w:ascii="Arial" w:hAnsi="Arial" w:cs="Arial"/>
          <w:bCs/>
          <w:highlight w:val="lightGray"/>
        </w:rPr>
        <w:t>iSd</w:t>
      </w:r>
      <w:proofErr w:type="spellEnd"/>
      <w:r w:rsidR="00333562" w:rsidRPr="009D7ACB">
        <w:rPr>
          <w:rFonts w:ascii="Arial" w:hAnsi="Arial" w:cs="Arial"/>
          <w:bCs/>
          <w:highlight w:val="lightGray"/>
        </w:rPr>
        <w:t xml:space="preserve"> Art. 9 DSGVO</w:t>
      </w:r>
    </w:p>
    <w:p w14:paraId="1C4D0FA4" w14:textId="1C973095" w:rsidR="00333562" w:rsidRPr="009D7ACB" w:rsidRDefault="0016654D" w:rsidP="00D45AA6">
      <w:pPr>
        <w:pStyle w:val="Textkrper"/>
        <w:autoSpaceDE w:val="0"/>
        <w:autoSpaceDN w:val="0"/>
        <w:spacing w:before="80" w:after="160" w:line="276" w:lineRule="auto"/>
        <w:ind w:left="709" w:firstLine="709"/>
        <w:jc w:val="both"/>
        <w:rPr>
          <w:rFonts w:ascii="Arial" w:hAnsi="Arial" w:cs="Arial"/>
          <w:bCs/>
          <w:highlight w:val="lightGray"/>
        </w:rPr>
      </w:pPr>
      <w:r w:rsidRPr="009D7ACB">
        <w:rPr>
          <w:rFonts w:ascii="Arial" w:hAnsi="Arial" w:cs="Arial"/>
          <w:bCs/>
          <w:highlight w:val="lightGray"/>
        </w:rPr>
        <w:fldChar w:fldCharType="begin">
          <w:ffData>
            <w:name w:val="Kontrollkästchen8"/>
            <w:enabled/>
            <w:calcOnExit w:val="0"/>
            <w:checkBox>
              <w:sizeAuto/>
              <w:default w:val="0"/>
            </w:checkBox>
          </w:ffData>
        </w:fldChar>
      </w:r>
      <w:bookmarkStart w:id="8" w:name="Kontrollkästchen8"/>
      <w:r w:rsidRPr="009D7ACB">
        <w:rPr>
          <w:rFonts w:ascii="Arial" w:hAnsi="Arial" w:cs="Arial"/>
          <w:bCs/>
          <w:highlight w:val="lightGray"/>
        </w:rPr>
        <w:instrText xml:space="preserve"> FORMCHECKBOX </w:instrText>
      </w:r>
      <w:r w:rsidRPr="009D7ACB">
        <w:rPr>
          <w:rFonts w:ascii="Arial" w:hAnsi="Arial" w:cs="Arial"/>
          <w:bCs/>
          <w:highlight w:val="lightGray"/>
        </w:rPr>
      </w:r>
      <w:r w:rsidRPr="009D7ACB">
        <w:rPr>
          <w:rFonts w:ascii="Arial" w:hAnsi="Arial" w:cs="Arial"/>
          <w:bCs/>
          <w:highlight w:val="lightGray"/>
        </w:rPr>
        <w:fldChar w:fldCharType="separate"/>
      </w:r>
      <w:r w:rsidRPr="009D7ACB">
        <w:rPr>
          <w:rFonts w:ascii="Arial" w:hAnsi="Arial" w:cs="Arial"/>
          <w:bCs/>
          <w:highlight w:val="lightGray"/>
        </w:rPr>
        <w:fldChar w:fldCharType="end"/>
      </w:r>
      <w:bookmarkEnd w:id="8"/>
      <w:r w:rsidRPr="009D7ACB">
        <w:rPr>
          <w:rFonts w:ascii="Arial" w:hAnsi="Arial" w:cs="Arial"/>
          <w:bCs/>
          <w:highlight w:val="lightGray"/>
        </w:rPr>
        <w:t xml:space="preserve"> </w:t>
      </w:r>
      <w:r w:rsidR="00333562" w:rsidRPr="009D7ACB">
        <w:rPr>
          <w:rFonts w:ascii="Arial" w:hAnsi="Arial" w:cs="Arial"/>
          <w:bCs/>
          <w:highlight w:val="lightGray"/>
        </w:rPr>
        <w:t xml:space="preserve">Sonstige: </w:t>
      </w:r>
      <w:r w:rsidR="00DA32F3" w:rsidRPr="009D7ACB">
        <w:rPr>
          <w:rFonts w:ascii="Arial" w:hAnsi="Arial" w:cs="Arial"/>
          <w:bCs/>
          <w:highlight w:val="yellow"/>
        </w:rPr>
        <w:fldChar w:fldCharType="begin">
          <w:ffData>
            <w:name w:val="Text4"/>
            <w:enabled/>
            <w:calcOnExit w:val="0"/>
            <w:textInput/>
          </w:ffData>
        </w:fldChar>
      </w:r>
      <w:bookmarkStart w:id="9" w:name="Text4"/>
      <w:r w:rsidR="00DA32F3" w:rsidRPr="009D7ACB">
        <w:rPr>
          <w:rFonts w:ascii="Arial" w:hAnsi="Arial" w:cs="Arial"/>
          <w:bCs/>
          <w:highlight w:val="yellow"/>
        </w:rPr>
        <w:instrText xml:space="preserve"> FORMTEXT </w:instrText>
      </w:r>
      <w:r w:rsidR="00DA32F3" w:rsidRPr="009D7ACB">
        <w:rPr>
          <w:rFonts w:ascii="Arial" w:hAnsi="Arial" w:cs="Arial"/>
          <w:bCs/>
          <w:highlight w:val="yellow"/>
        </w:rPr>
      </w:r>
      <w:r w:rsidR="00DA32F3" w:rsidRPr="009D7ACB">
        <w:rPr>
          <w:rFonts w:ascii="Arial" w:hAnsi="Arial" w:cs="Arial"/>
          <w:bCs/>
          <w:highlight w:val="yellow"/>
        </w:rPr>
        <w:fldChar w:fldCharType="separate"/>
      </w:r>
      <w:r w:rsidR="00DA32F3" w:rsidRPr="009D7ACB">
        <w:rPr>
          <w:rFonts w:ascii="Arial" w:hAnsi="Arial" w:cs="Arial"/>
          <w:bCs/>
          <w:noProof/>
          <w:highlight w:val="yellow"/>
        </w:rPr>
        <w:t> </w:t>
      </w:r>
      <w:r w:rsidR="00DA32F3" w:rsidRPr="009D7ACB">
        <w:rPr>
          <w:rFonts w:ascii="Arial" w:hAnsi="Arial" w:cs="Arial"/>
          <w:bCs/>
          <w:noProof/>
          <w:highlight w:val="yellow"/>
        </w:rPr>
        <w:t> </w:t>
      </w:r>
      <w:r w:rsidR="00DA32F3" w:rsidRPr="009D7ACB">
        <w:rPr>
          <w:rFonts w:ascii="Arial" w:hAnsi="Arial" w:cs="Arial"/>
          <w:bCs/>
          <w:noProof/>
          <w:highlight w:val="yellow"/>
        </w:rPr>
        <w:t> </w:t>
      </w:r>
      <w:r w:rsidR="00DA32F3" w:rsidRPr="009D7ACB">
        <w:rPr>
          <w:rFonts w:ascii="Arial" w:hAnsi="Arial" w:cs="Arial"/>
          <w:bCs/>
          <w:noProof/>
          <w:highlight w:val="yellow"/>
        </w:rPr>
        <w:t> </w:t>
      </w:r>
      <w:r w:rsidR="00DA32F3" w:rsidRPr="009D7ACB">
        <w:rPr>
          <w:rFonts w:ascii="Arial" w:hAnsi="Arial" w:cs="Arial"/>
          <w:bCs/>
          <w:noProof/>
          <w:highlight w:val="yellow"/>
        </w:rPr>
        <w:t> </w:t>
      </w:r>
      <w:r w:rsidR="00DA32F3" w:rsidRPr="009D7ACB">
        <w:rPr>
          <w:rFonts w:ascii="Arial" w:hAnsi="Arial" w:cs="Arial"/>
          <w:bCs/>
          <w:highlight w:val="yellow"/>
        </w:rPr>
        <w:fldChar w:fldCharType="end"/>
      </w:r>
      <w:bookmarkEnd w:id="9"/>
    </w:p>
    <w:p w14:paraId="51D38D6C" w14:textId="77777777" w:rsidR="003F1D57" w:rsidRPr="009D7ACB" w:rsidRDefault="008D5D10" w:rsidP="00D45AA6">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4.</w:t>
      </w:r>
      <w:r w:rsidR="003F1D57" w:rsidRPr="009D7ACB">
        <w:rPr>
          <w:rFonts w:ascii="Arial" w:hAnsi="Arial" w:cs="Arial"/>
          <w:b/>
          <w:color w:val="1F4E79" w:themeColor="accent1" w:themeShade="80"/>
        </w:rPr>
        <w:t xml:space="preserve"> Kategorien betroffener Personen</w:t>
      </w:r>
    </w:p>
    <w:p w14:paraId="3BE55BD9" w14:textId="1CA18B50" w:rsidR="003F1D57" w:rsidRPr="009D7ACB" w:rsidRDefault="003F1D57" w:rsidP="007878C5">
      <w:pPr>
        <w:pStyle w:val="Textkrper"/>
        <w:autoSpaceDE w:val="0"/>
        <w:autoSpaceDN w:val="0"/>
        <w:spacing w:after="0" w:line="276" w:lineRule="auto"/>
        <w:jc w:val="both"/>
        <w:rPr>
          <w:rFonts w:ascii="Arial" w:hAnsi="Arial" w:cs="Arial"/>
        </w:rPr>
      </w:pPr>
      <w:r w:rsidRPr="009D7ACB">
        <w:rPr>
          <w:rFonts w:ascii="Arial" w:hAnsi="Arial" w:cs="Arial"/>
          <w:lang w:val="en-US"/>
        </w:rPr>
        <w:fldChar w:fldCharType="begin">
          <w:ffData>
            <w:name w:val=""/>
            <w:enabled/>
            <w:calcOnExit w:val="0"/>
            <w:checkBox>
              <w:sizeAuto/>
              <w:default w:val="0"/>
            </w:checkBox>
          </w:ffData>
        </w:fldChar>
      </w:r>
      <w:r w:rsidRPr="009D7ACB">
        <w:rPr>
          <w:rFonts w:ascii="Arial" w:hAnsi="Arial" w:cs="Arial"/>
          <w:lang w:val="en-US"/>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D45AA6">
        <w:rPr>
          <w:rFonts w:ascii="Arial" w:hAnsi="Arial" w:cs="Arial"/>
          <w:lang w:val="en-US"/>
        </w:rPr>
        <w:t xml:space="preserve">   </w:t>
      </w:r>
      <w:r w:rsidRPr="009D7ACB">
        <w:rPr>
          <w:rFonts w:ascii="Arial" w:hAnsi="Arial" w:cs="Arial"/>
        </w:rPr>
        <w:t>Die Kategorien der durch die Verarbeitung betroffenen Personen sind in der Leistungsvereinb</w:t>
      </w:r>
      <w:r w:rsidR="008F0285" w:rsidRPr="009D7ACB">
        <w:rPr>
          <w:rFonts w:ascii="Arial" w:hAnsi="Arial" w:cs="Arial"/>
        </w:rPr>
        <w:t>arung konkret beschrieben unter</w:t>
      </w:r>
      <w:r w:rsidRPr="009D7ACB">
        <w:rPr>
          <w:rFonts w:ascii="Arial" w:hAnsi="Arial" w:cs="Arial"/>
        </w:rPr>
        <w:t xml:space="preserve"> </w:t>
      </w:r>
      <w:r w:rsidRPr="009D7ACB">
        <w:rPr>
          <w:rFonts w:ascii="Arial" w:hAnsi="Arial" w:cs="Arial"/>
          <w:b/>
          <w:bCs/>
          <w:highlight w:val="yellow"/>
        </w:rPr>
        <w:fldChar w:fldCharType="begin">
          <w:ffData>
            <w:name w:val=""/>
            <w:enabled/>
            <w:calcOnExit w:val="0"/>
            <w:textInput/>
          </w:ffData>
        </w:fldChar>
      </w:r>
      <w:r w:rsidRPr="009D7ACB">
        <w:rPr>
          <w:rFonts w:ascii="Arial" w:hAnsi="Arial" w:cs="Arial"/>
          <w:b/>
          <w:bCs/>
          <w:highlight w:val="yellow"/>
        </w:rPr>
        <w:instrText xml:space="preserve"> FORMTEXT </w:instrText>
      </w:r>
      <w:r w:rsidRPr="009D7ACB">
        <w:rPr>
          <w:rFonts w:ascii="Arial" w:hAnsi="Arial" w:cs="Arial"/>
          <w:b/>
          <w:bCs/>
          <w:highlight w:val="yellow"/>
        </w:rPr>
      </w:r>
      <w:r w:rsidRPr="009D7ACB">
        <w:rPr>
          <w:rFonts w:ascii="Arial" w:hAnsi="Arial" w:cs="Arial"/>
          <w:b/>
          <w:bCs/>
          <w:highlight w:val="yellow"/>
        </w:rPr>
        <w:fldChar w:fldCharType="separate"/>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noProof/>
          <w:highlight w:val="yellow"/>
        </w:rPr>
        <w:t> </w:t>
      </w:r>
      <w:r w:rsidRPr="009D7ACB">
        <w:rPr>
          <w:rFonts w:ascii="Arial" w:hAnsi="Arial" w:cs="Arial"/>
          <w:b/>
          <w:bCs/>
          <w:highlight w:val="yellow"/>
        </w:rPr>
        <w:fldChar w:fldCharType="end"/>
      </w:r>
    </w:p>
    <w:p w14:paraId="69017815" w14:textId="77777777" w:rsidR="003F1D57" w:rsidRPr="007878C5" w:rsidRDefault="003F1D57" w:rsidP="007878C5">
      <w:pPr>
        <w:pStyle w:val="Textkrper"/>
        <w:spacing w:before="80" w:after="120" w:line="276" w:lineRule="auto"/>
        <w:jc w:val="both"/>
        <w:rPr>
          <w:rFonts w:ascii="Arial" w:hAnsi="Arial" w:cs="Arial"/>
          <w:b/>
          <w:bCs/>
          <w:sz w:val="20"/>
          <w:szCs w:val="20"/>
        </w:rPr>
      </w:pPr>
      <w:r w:rsidRPr="007878C5">
        <w:rPr>
          <w:rFonts w:ascii="Arial" w:hAnsi="Arial" w:cs="Arial"/>
          <w:b/>
          <w:bCs/>
          <w:sz w:val="20"/>
          <w:szCs w:val="20"/>
        </w:rPr>
        <w:t>oder</w:t>
      </w:r>
    </w:p>
    <w:p w14:paraId="7868BF2D" w14:textId="6E4E3DCA" w:rsidR="003F1D57" w:rsidRDefault="00A13BBF" w:rsidP="00D45AA6">
      <w:pPr>
        <w:pStyle w:val="Textkrper"/>
        <w:autoSpaceDE w:val="0"/>
        <w:autoSpaceDN w:val="0"/>
        <w:spacing w:after="160" w:line="276" w:lineRule="auto"/>
        <w:jc w:val="both"/>
        <w:rPr>
          <w:rFonts w:ascii="Arial" w:hAnsi="Arial" w:cs="Arial"/>
        </w:rPr>
      </w:pPr>
      <w:r>
        <w:rPr>
          <w:rFonts w:ascii="Arial" w:hAnsi="Arial" w:cs="Arial"/>
          <w:lang w:val="en-US"/>
        </w:rPr>
        <w:fldChar w:fldCharType="begin">
          <w:ffData>
            <w:name w:val=""/>
            <w:enabled/>
            <w:calcOnExit w:val="0"/>
            <w:checkBox>
              <w:sizeAuto/>
              <w:default w:val="1"/>
            </w:checkBox>
          </w:ffData>
        </w:fldChar>
      </w:r>
      <w:r>
        <w:rPr>
          <w:rFonts w:ascii="Arial" w:hAnsi="Arial" w:cs="Arial"/>
          <w:lang w:val="en-US"/>
        </w:rPr>
        <w:instrText xml:space="preserve"> FORMCHECKBOX </w:instrText>
      </w:r>
      <w:r>
        <w:rPr>
          <w:rFonts w:ascii="Arial" w:hAnsi="Arial" w:cs="Arial"/>
          <w:lang w:val="en-US"/>
        </w:rPr>
      </w:r>
      <w:r>
        <w:rPr>
          <w:rFonts w:ascii="Arial" w:hAnsi="Arial" w:cs="Arial"/>
          <w:lang w:val="en-US"/>
        </w:rPr>
        <w:fldChar w:fldCharType="separate"/>
      </w:r>
      <w:r>
        <w:rPr>
          <w:rFonts w:ascii="Arial" w:hAnsi="Arial" w:cs="Arial"/>
          <w:lang w:val="en-US"/>
        </w:rPr>
        <w:fldChar w:fldCharType="end"/>
      </w:r>
      <w:r w:rsidR="00D45AA6">
        <w:rPr>
          <w:rFonts w:ascii="Arial" w:hAnsi="Arial" w:cs="Arial"/>
          <w:lang w:val="en-US"/>
        </w:rPr>
        <w:t xml:space="preserve">   </w:t>
      </w:r>
      <w:r w:rsidR="003F1D57" w:rsidRPr="009D7ACB">
        <w:rPr>
          <w:rFonts w:ascii="Arial" w:hAnsi="Arial" w:cs="Arial"/>
        </w:rPr>
        <w:t>Die Kategorien der durch die Verarbeitung betroffenen Personen umfassen:</w:t>
      </w:r>
    </w:p>
    <w:p w14:paraId="0AE0C515" w14:textId="251DA0ED" w:rsidR="0016654D" w:rsidRPr="009D7ACB" w:rsidRDefault="00A13BBF" w:rsidP="00D45AA6">
      <w:pPr>
        <w:pStyle w:val="Textkrper"/>
        <w:autoSpaceDE w:val="0"/>
        <w:autoSpaceDN w:val="0"/>
        <w:spacing w:before="80" w:after="160" w:line="276" w:lineRule="auto"/>
        <w:ind w:left="1440"/>
        <w:jc w:val="both"/>
        <w:rPr>
          <w:rFonts w:ascii="Arial" w:hAnsi="Arial" w:cs="Arial"/>
          <w:highlight w:val="lightGray"/>
        </w:rPr>
      </w:pPr>
      <w:r>
        <w:rPr>
          <w:rFonts w:ascii="Arial" w:hAnsi="Arial" w:cs="Arial"/>
          <w:highlight w:val="lightGray"/>
        </w:rPr>
        <w:fldChar w:fldCharType="begin">
          <w:ffData>
            <w:name w:val="Kontrollkästchen9"/>
            <w:enabled/>
            <w:calcOnExit w:val="0"/>
            <w:checkBox>
              <w:sizeAuto/>
              <w:default w:val="1"/>
            </w:checkBox>
          </w:ffData>
        </w:fldChar>
      </w:r>
      <w:bookmarkStart w:id="10" w:name="Kontrollkästchen9"/>
      <w:r>
        <w:rPr>
          <w:rFonts w:ascii="Arial" w:hAnsi="Arial" w:cs="Arial"/>
          <w:highlight w:val="lightGray"/>
        </w:rPr>
        <w:instrText xml:space="preserve"> FORMCHECKBOX </w:instrText>
      </w:r>
      <w:r>
        <w:rPr>
          <w:rFonts w:ascii="Arial" w:hAnsi="Arial" w:cs="Arial"/>
          <w:highlight w:val="lightGray"/>
        </w:rPr>
      </w:r>
      <w:r>
        <w:rPr>
          <w:rFonts w:ascii="Arial" w:hAnsi="Arial" w:cs="Arial"/>
          <w:highlight w:val="lightGray"/>
        </w:rPr>
        <w:fldChar w:fldCharType="separate"/>
      </w:r>
      <w:r>
        <w:rPr>
          <w:rFonts w:ascii="Arial" w:hAnsi="Arial" w:cs="Arial"/>
          <w:highlight w:val="lightGray"/>
        </w:rPr>
        <w:fldChar w:fldCharType="end"/>
      </w:r>
      <w:bookmarkEnd w:id="10"/>
      <w:r w:rsidR="0016654D" w:rsidRPr="009D7ACB">
        <w:rPr>
          <w:rFonts w:ascii="Arial" w:hAnsi="Arial" w:cs="Arial"/>
          <w:highlight w:val="lightGray"/>
        </w:rPr>
        <w:t xml:space="preserve"> Mitarbeiter, Bewerber</w:t>
      </w:r>
    </w:p>
    <w:p w14:paraId="6C16C4C2" w14:textId="04E70288" w:rsidR="0016654D" w:rsidRPr="009D7ACB" w:rsidRDefault="00A13BBF" w:rsidP="009D7ACB">
      <w:pPr>
        <w:pStyle w:val="Textkrper"/>
        <w:autoSpaceDE w:val="0"/>
        <w:autoSpaceDN w:val="0"/>
        <w:spacing w:before="80" w:after="160" w:line="276" w:lineRule="auto"/>
        <w:ind w:left="1440"/>
        <w:jc w:val="both"/>
        <w:rPr>
          <w:rFonts w:ascii="Arial" w:hAnsi="Arial" w:cs="Arial"/>
          <w:highlight w:val="lightGray"/>
        </w:rPr>
      </w:pPr>
      <w:r>
        <w:rPr>
          <w:rFonts w:ascii="Arial" w:hAnsi="Arial" w:cs="Arial"/>
          <w:highlight w:val="lightGray"/>
        </w:rPr>
        <w:fldChar w:fldCharType="begin">
          <w:ffData>
            <w:name w:val="Kontrollkästchen11"/>
            <w:enabled/>
            <w:calcOnExit w:val="0"/>
            <w:checkBox>
              <w:sizeAuto/>
              <w:default w:val="1"/>
            </w:checkBox>
          </w:ffData>
        </w:fldChar>
      </w:r>
      <w:bookmarkStart w:id="11" w:name="Kontrollkästchen11"/>
      <w:r>
        <w:rPr>
          <w:rFonts w:ascii="Arial" w:hAnsi="Arial" w:cs="Arial"/>
          <w:highlight w:val="lightGray"/>
        </w:rPr>
        <w:instrText xml:space="preserve"> FORMCHECKBOX </w:instrText>
      </w:r>
      <w:r>
        <w:rPr>
          <w:rFonts w:ascii="Arial" w:hAnsi="Arial" w:cs="Arial"/>
          <w:highlight w:val="lightGray"/>
        </w:rPr>
      </w:r>
      <w:r>
        <w:rPr>
          <w:rFonts w:ascii="Arial" w:hAnsi="Arial" w:cs="Arial"/>
          <w:highlight w:val="lightGray"/>
        </w:rPr>
        <w:fldChar w:fldCharType="separate"/>
      </w:r>
      <w:r>
        <w:rPr>
          <w:rFonts w:ascii="Arial" w:hAnsi="Arial" w:cs="Arial"/>
          <w:highlight w:val="lightGray"/>
        </w:rPr>
        <w:fldChar w:fldCharType="end"/>
      </w:r>
      <w:bookmarkEnd w:id="11"/>
      <w:r w:rsidR="0016654D" w:rsidRPr="009D7ACB">
        <w:rPr>
          <w:rFonts w:ascii="Arial" w:hAnsi="Arial" w:cs="Arial"/>
          <w:highlight w:val="lightGray"/>
        </w:rPr>
        <w:t xml:space="preserve"> Versicherte</w:t>
      </w:r>
    </w:p>
    <w:p w14:paraId="4BD1052D" w14:textId="49A316C2" w:rsidR="0016654D" w:rsidRPr="009D7ACB" w:rsidRDefault="00A13BBF" w:rsidP="009D7ACB">
      <w:pPr>
        <w:pStyle w:val="Textkrper"/>
        <w:autoSpaceDE w:val="0"/>
        <w:autoSpaceDN w:val="0"/>
        <w:spacing w:before="80" w:after="160" w:line="276" w:lineRule="auto"/>
        <w:ind w:left="1440"/>
        <w:jc w:val="both"/>
        <w:rPr>
          <w:rFonts w:ascii="Arial" w:hAnsi="Arial" w:cs="Arial"/>
          <w:highlight w:val="lightGray"/>
        </w:rPr>
      </w:pPr>
      <w:r>
        <w:rPr>
          <w:rFonts w:ascii="Arial" w:hAnsi="Arial" w:cs="Arial"/>
          <w:highlight w:val="lightGray"/>
        </w:rPr>
        <w:fldChar w:fldCharType="begin">
          <w:ffData>
            <w:name w:val="Kontrollkästchen16"/>
            <w:enabled/>
            <w:calcOnExit w:val="0"/>
            <w:checkBox>
              <w:sizeAuto/>
              <w:default w:val="1"/>
            </w:checkBox>
          </w:ffData>
        </w:fldChar>
      </w:r>
      <w:bookmarkStart w:id="12" w:name="Kontrollkästchen16"/>
      <w:r>
        <w:rPr>
          <w:rFonts w:ascii="Arial" w:hAnsi="Arial" w:cs="Arial"/>
          <w:highlight w:val="lightGray"/>
        </w:rPr>
        <w:instrText xml:space="preserve"> FORMCHECKBOX </w:instrText>
      </w:r>
      <w:r>
        <w:rPr>
          <w:rFonts w:ascii="Arial" w:hAnsi="Arial" w:cs="Arial"/>
          <w:highlight w:val="lightGray"/>
        </w:rPr>
      </w:r>
      <w:r>
        <w:rPr>
          <w:rFonts w:ascii="Arial" w:hAnsi="Arial" w:cs="Arial"/>
          <w:highlight w:val="lightGray"/>
        </w:rPr>
        <w:fldChar w:fldCharType="separate"/>
      </w:r>
      <w:r>
        <w:rPr>
          <w:rFonts w:ascii="Arial" w:hAnsi="Arial" w:cs="Arial"/>
          <w:highlight w:val="lightGray"/>
        </w:rPr>
        <w:fldChar w:fldCharType="end"/>
      </w:r>
      <w:bookmarkEnd w:id="12"/>
      <w:r w:rsidR="0016654D" w:rsidRPr="009D7ACB">
        <w:rPr>
          <w:rFonts w:ascii="Arial" w:hAnsi="Arial" w:cs="Arial"/>
          <w:highlight w:val="lightGray"/>
        </w:rPr>
        <w:t xml:space="preserve"> Mieter, Mietinteressenten</w:t>
      </w:r>
    </w:p>
    <w:p w14:paraId="13340CC3" w14:textId="1563F320" w:rsidR="0016654D" w:rsidRPr="009D7ACB" w:rsidRDefault="0016654D" w:rsidP="009D7ACB">
      <w:pPr>
        <w:pStyle w:val="Textkrper"/>
        <w:autoSpaceDE w:val="0"/>
        <w:autoSpaceDN w:val="0"/>
        <w:spacing w:before="80" w:after="160" w:line="276" w:lineRule="auto"/>
        <w:ind w:left="1440"/>
        <w:jc w:val="both"/>
        <w:rPr>
          <w:rFonts w:ascii="Arial" w:hAnsi="Arial" w:cs="Arial"/>
          <w:highlight w:val="lightGray"/>
        </w:rPr>
      </w:pPr>
      <w:r w:rsidRPr="009D7ACB">
        <w:rPr>
          <w:rFonts w:ascii="Arial" w:hAnsi="Arial" w:cs="Arial"/>
          <w:highlight w:val="lightGray"/>
        </w:rPr>
        <w:fldChar w:fldCharType="begin">
          <w:ffData>
            <w:name w:val="Kontrollkästchen12"/>
            <w:enabled/>
            <w:calcOnExit w:val="0"/>
            <w:checkBox>
              <w:sizeAuto/>
              <w:default w:val="0"/>
            </w:checkBox>
          </w:ffData>
        </w:fldChar>
      </w:r>
      <w:bookmarkStart w:id="13" w:name="Kontrollkästchen12"/>
      <w:r w:rsidRPr="009D7ACB">
        <w:rPr>
          <w:rFonts w:ascii="Arial" w:hAnsi="Arial" w:cs="Arial"/>
          <w:highlight w:val="lightGray"/>
        </w:rPr>
        <w:instrText xml:space="preserve"> FORMCHECKBOX </w:instrText>
      </w:r>
      <w:r w:rsidRPr="009D7ACB">
        <w:rPr>
          <w:rFonts w:ascii="Arial" w:hAnsi="Arial" w:cs="Arial"/>
          <w:highlight w:val="lightGray"/>
        </w:rPr>
      </w:r>
      <w:r w:rsidRPr="009D7ACB">
        <w:rPr>
          <w:rFonts w:ascii="Arial" w:hAnsi="Arial" w:cs="Arial"/>
          <w:highlight w:val="lightGray"/>
        </w:rPr>
        <w:fldChar w:fldCharType="separate"/>
      </w:r>
      <w:r w:rsidRPr="009D7ACB">
        <w:rPr>
          <w:rFonts w:ascii="Arial" w:hAnsi="Arial" w:cs="Arial"/>
          <w:highlight w:val="lightGray"/>
        </w:rPr>
        <w:fldChar w:fldCharType="end"/>
      </w:r>
      <w:bookmarkEnd w:id="13"/>
      <w:r w:rsidRPr="009D7ACB">
        <w:rPr>
          <w:rFonts w:ascii="Arial" w:hAnsi="Arial" w:cs="Arial"/>
          <w:highlight w:val="lightGray"/>
        </w:rPr>
        <w:t xml:space="preserve"> Mitglieder </w:t>
      </w:r>
    </w:p>
    <w:p w14:paraId="657B23B9" w14:textId="011E85C5" w:rsidR="003F1D57" w:rsidRPr="009D7ACB" w:rsidRDefault="0016654D" w:rsidP="009D7ACB">
      <w:pPr>
        <w:pStyle w:val="Textkrper"/>
        <w:autoSpaceDE w:val="0"/>
        <w:autoSpaceDN w:val="0"/>
        <w:spacing w:before="80" w:after="160" w:line="276" w:lineRule="auto"/>
        <w:ind w:left="1440"/>
        <w:jc w:val="both"/>
        <w:rPr>
          <w:rFonts w:ascii="Arial" w:hAnsi="Arial" w:cs="Arial"/>
          <w:highlight w:val="lightGray"/>
        </w:rPr>
      </w:pPr>
      <w:r w:rsidRPr="009D7ACB">
        <w:rPr>
          <w:rFonts w:ascii="Arial" w:hAnsi="Arial" w:cs="Arial"/>
          <w:highlight w:val="lightGray"/>
        </w:rPr>
        <w:fldChar w:fldCharType="begin">
          <w:ffData>
            <w:name w:val="Kontrollkästchen13"/>
            <w:enabled/>
            <w:calcOnExit w:val="0"/>
            <w:checkBox>
              <w:sizeAuto/>
              <w:default w:val="0"/>
            </w:checkBox>
          </w:ffData>
        </w:fldChar>
      </w:r>
      <w:bookmarkStart w:id="14" w:name="Kontrollkästchen13"/>
      <w:r w:rsidRPr="009D7ACB">
        <w:rPr>
          <w:rFonts w:ascii="Arial" w:hAnsi="Arial" w:cs="Arial"/>
          <w:highlight w:val="lightGray"/>
        </w:rPr>
        <w:instrText xml:space="preserve"> FORMCHECKBOX </w:instrText>
      </w:r>
      <w:r w:rsidRPr="009D7ACB">
        <w:rPr>
          <w:rFonts w:ascii="Arial" w:hAnsi="Arial" w:cs="Arial"/>
          <w:highlight w:val="lightGray"/>
        </w:rPr>
      </w:r>
      <w:r w:rsidRPr="009D7ACB">
        <w:rPr>
          <w:rFonts w:ascii="Arial" w:hAnsi="Arial" w:cs="Arial"/>
          <w:highlight w:val="lightGray"/>
        </w:rPr>
        <w:fldChar w:fldCharType="separate"/>
      </w:r>
      <w:r w:rsidRPr="009D7ACB">
        <w:rPr>
          <w:rFonts w:ascii="Arial" w:hAnsi="Arial" w:cs="Arial"/>
          <w:highlight w:val="lightGray"/>
        </w:rPr>
        <w:fldChar w:fldCharType="end"/>
      </w:r>
      <w:bookmarkEnd w:id="14"/>
      <w:r w:rsidRPr="009D7ACB">
        <w:rPr>
          <w:rFonts w:ascii="Arial" w:hAnsi="Arial" w:cs="Arial"/>
          <w:highlight w:val="lightGray"/>
        </w:rPr>
        <w:t xml:space="preserve"> </w:t>
      </w:r>
      <w:r w:rsidR="003F1D57" w:rsidRPr="009D7ACB">
        <w:rPr>
          <w:rFonts w:ascii="Arial" w:hAnsi="Arial" w:cs="Arial"/>
          <w:highlight w:val="lightGray"/>
        </w:rPr>
        <w:t>Ansprechpartner</w:t>
      </w:r>
    </w:p>
    <w:p w14:paraId="0AFE7ECE" w14:textId="4AF35282" w:rsidR="0016654D" w:rsidRPr="009D7ACB" w:rsidRDefault="0016654D" w:rsidP="009D7ACB">
      <w:pPr>
        <w:pStyle w:val="Textkrper"/>
        <w:autoSpaceDE w:val="0"/>
        <w:autoSpaceDN w:val="0"/>
        <w:spacing w:before="80" w:after="160" w:line="276" w:lineRule="auto"/>
        <w:ind w:left="1440"/>
        <w:jc w:val="both"/>
        <w:rPr>
          <w:rFonts w:ascii="Arial" w:hAnsi="Arial" w:cs="Arial"/>
          <w:highlight w:val="lightGray"/>
        </w:rPr>
      </w:pPr>
      <w:r w:rsidRPr="009D7ACB">
        <w:rPr>
          <w:rFonts w:ascii="Arial" w:hAnsi="Arial" w:cs="Arial"/>
          <w:highlight w:val="lightGray"/>
        </w:rPr>
        <w:fldChar w:fldCharType="begin">
          <w:ffData>
            <w:name w:val="Kontrollkästchen14"/>
            <w:enabled/>
            <w:calcOnExit w:val="0"/>
            <w:checkBox>
              <w:sizeAuto/>
              <w:default w:val="0"/>
            </w:checkBox>
          </w:ffData>
        </w:fldChar>
      </w:r>
      <w:bookmarkStart w:id="15" w:name="Kontrollkästchen14"/>
      <w:r w:rsidRPr="009D7ACB">
        <w:rPr>
          <w:rFonts w:ascii="Arial" w:hAnsi="Arial" w:cs="Arial"/>
          <w:highlight w:val="lightGray"/>
        </w:rPr>
        <w:instrText xml:space="preserve"> FORMCHECKBOX </w:instrText>
      </w:r>
      <w:r w:rsidRPr="009D7ACB">
        <w:rPr>
          <w:rFonts w:ascii="Arial" w:hAnsi="Arial" w:cs="Arial"/>
          <w:highlight w:val="lightGray"/>
        </w:rPr>
      </w:r>
      <w:r w:rsidRPr="009D7ACB">
        <w:rPr>
          <w:rFonts w:ascii="Arial" w:hAnsi="Arial" w:cs="Arial"/>
          <w:highlight w:val="lightGray"/>
        </w:rPr>
        <w:fldChar w:fldCharType="separate"/>
      </w:r>
      <w:r w:rsidRPr="009D7ACB">
        <w:rPr>
          <w:rFonts w:ascii="Arial" w:hAnsi="Arial" w:cs="Arial"/>
          <w:highlight w:val="lightGray"/>
        </w:rPr>
        <w:fldChar w:fldCharType="end"/>
      </w:r>
      <w:bookmarkEnd w:id="15"/>
      <w:r w:rsidRPr="009D7ACB">
        <w:rPr>
          <w:rFonts w:ascii="Arial" w:hAnsi="Arial" w:cs="Arial"/>
          <w:highlight w:val="lightGray"/>
        </w:rPr>
        <w:t xml:space="preserve"> Kunden</w:t>
      </w:r>
    </w:p>
    <w:p w14:paraId="73B1235F" w14:textId="225A8E6B" w:rsidR="0016654D" w:rsidRPr="009D7ACB" w:rsidRDefault="0016654D" w:rsidP="009D7ACB">
      <w:pPr>
        <w:pStyle w:val="Textkrper"/>
        <w:autoSpaceDE w:val="0"/>
        <w:autoSpaceDN w:val="0"/>
        <w:spacing w:before="80" w:after="160" w:line="276" w:lineRule="auto"/>
        <w:ind w:left="1440"/>
        <w:jc w:val="both"/>
        <w:rPr>
          <w:rFonts w:ascii="Arial" w:hAnsi="Arial" w:cs="Arial"/>
          <w:highlight w:val="lightGray"/>
        </w:rPr>
      </w:pPr>
      <w:r w:rsidRPr="009D7ACB">
        <w:rPr>
          <w:rFonts w:ascii="Arial" w:hAnsi="Arial" w:cs="Arial"/>
          <w:highlight w:val="lightGray"/>
        </w:rPr>
        <w:fldChar w:fldCharType="begin">
          <w:ffData>
            <w:name w:val="Kontrollkästchen15"/>
            <w:enabled/>
            <w:calcOnExit w:val="0"/>
            <w:checkBox>
              <w:sizeAuto/>
              <w:default w:val="0"/>
            </w:checkBox>
          </w:ffData>
        </w:fldChar>
      </w:r>
      <w:bookmarkStart w:id="16" w:name="Kontrollkästchen15"/>
      <w:r w:rsidRPr="009D7ACB">
        <w:rPr>
          <w:rFonts w:ascii="Arial" w:hAnsi="Arial" w:cs="Arial"/>
          <w:highlight w:val="lightGray"/>
        </w:rPr>
        <w:instrText xml:space="preserve"> FORMCHECKBOX </w:instrText>
      </w:r>
      <w:r w:rsidRPr="009D7ACB">
        <w:rPr>
          <w:rFonts w:ascii="Arial" w:hAnsi="Arial" w:cs="Arial"/>
          <w:highlight w:val="lightGray"/>
        </w:rPr>
      </w:r>
      <w:r w:rsidRPr="009D7ACB">
        <w:rPr>
          <w:rFonts w:ascii="Arial" w:hAnsi="Arial" w:cs="Arial"/>
          <w:highlight w:val="lightGray"/>
        </w:rPr>
        <w:fldChar w:fldCharType="separate"/>
      </w:r>
      <w:r w:rsidRPr="009D7ACB">
        <w:rPr>
          <w:rFonts w:ascii="Arial" w:hAnsi="Arial" w:cs="Arial"/>
          <w:highlight w:val="lightGray"/>
        </w:rPr>
        <w:fldChar w:fldCharType="end"/>
      </w:r>
      <w:bookmarkEnd w:id="16"/>
      <w:r w:rsidRPr="009D7ACB">
        <w:rPr>
          <w:rFonts w:ascii="Arial" w:hAnsi="Arial" w:cs="Arial"/>
          <w:highlight w:val="lightGray"/>
        </w:rPr>
        <w:t xml:space="preserve"> Lieferanten</w:t>
      </w:r>
    </w:p>
    <w:p w14:paraId="5BB6A391" w14:textId="1E3CF94E" w:rsidR="003F1D57" w:rsidRPr="009D7ACB" w:rsidRDefault="0016654D" w:rsidP="009D7ACB">
      <w:pPr>
        <w:pStyle w:val="Textkrper"/>
        <w:autoSpaceDE w:val="0"/>
        <w:autoSpaceDN w:val="0"/>
        <w:spacing w:before="80" w:after="160" w:line="276" w:lineRule="auto"/>
        <w:ind w:left="1440"/>
        <w:jc w:val="both"/>
        <w:rPr>
          <w:rFonts w:ascii="Arial" w:hAnsi="Arial" w:cs="Arial"/>
          <w:highlight w:val="lightGray"/>
        </w:rPr>
      </w:pPr>
      <w:r w:rsidRPr="009D7ACB">
        <w:rPr>
          <w:rFonts w:ascii="Arial" w:hAnsi="Arial" w:cs="Arial"/>
          <w:highlight w:val="lightGray"/>
        </w:rPr>
        <w:fldChar w:fldCharType="begin">
          <w:ffData>
            <w:name w:val="Kontrollkästchen17"/>
            <w:enabled/>
            <w:calcOnExit w:val="0"/>
            <w:checkBox>
              <w:sizeAuto/>
              <w:default w:val="0"/>
            </w:checkBox>
          </w:ffData>
        </w:fldChar>
      </w:r>
      <w:bookmarkStart w:id="17" w:name="Kontrollkästchen17"/>
      <w:r w:rsidRPr="009D7ACB">
        <w:rPr>
          <w:rFonts w:ascii="Arial" w:hAnsi="Arial" w:cs="Arial"/>
          <w:highlight w:val="lightGray"/>
        </w:rPr>
        <w:instrText xml:space="preserve"> FORMCHECKBOX </w:instrText>
      </w:r>
      <w:r w:rsidRPr="009D7ACB">
        <w:rPr>
          <w:rFonts w:ascii="Arial" w:hAnsi="Arial" w:cs="Arial"/>
          <w:highlight w:val="lightGray"/>
        </w:rPr>
      </w:r>
      <w:r w:rsidRPr="009D7ACB">
        <w:rPr>
          <w:rFonts w:ascii="Arial" w:hAnsi="Arial" w:cs="Arial"/>
          <w:highlight w:val="lightGray"/>
        </w:rPr>
        <w:fldChar w:fldCharType="separate"/>
      </w:r>
      <w:r w:rsidRPr="009D7ACB">
        <w:rPr>
          <w:rFonts w:ascii="Arial" w:hAnsi="Arial" w:cs="Arial"/>
          <w:highlight w:val="lightGray"/>
        </w:rPr>
        <w:fldChar w:fldCharType="end"/>
      </w:r>
      <w:bookmarkEnd w:id="17"/>
      <w:r w:rsidRPr="009D7ACB">
        <w:rPr>
          <w:rFonts w:ascii="Arial" w:hAnsi="Arial" w:cs="Arial"/>
          <w:highlight w:val="lightGray"/>
        </w:rPr>
        <w:t xml:space="preserve"> Sonstige: </w:t>
      </w:r>
      <w:r w:rsidRPr="009D7ACB">
        <w:rPr>
          <w:rFonts w:ascii="Arial" w:hAnsi="Arial" w:cs="Arial"/>
          <w:highlight w:val="yellow"/>
        </w:rPr>
        <w:fldChar w:fldCharType="begin">
          <w:ffData>
            <w:name w:val="Text1"/>
            <w:enabled/>
            <w:calcOnExit w:val="0"/>
            <w:textInput/>
          </w:ffData>
        </w:fldChar>
      </w:r>
      <w:bookmarkStart w:id="18" w:name="Text1"/>
      <w:r w:rsidRPr="009D7ACB">
        <w:rPr>
          <w:rFonts w:ascii="Arial" w:hAnsi="Arial" w:cs="Arial"/>
          <w:highlight w:val="yellow"/>
        </w:rPr>
        <w:instrText xml:space="preserve"> FORMTEXT </w:instrText>
      </w:r>
      <w:r w:rsidRPr="009D7ACB">
        <w:rPr>
          <w:rFonts w:ascii="Arial" w:hAnsi="Arial" w:cs="Arial"/>
          <w:highlight w:val="yellow"/>
        </w:rPr>
      </w:r>
      <w:r w:rsidRPr="009D7ACB">
        <w:rPr>
          <w:rFonts w:ascii="Arial" w:hAnsi="Arial" w:cs="Arial"/>
          <w:highlight w:val="yellow"/>
        </w:rPr>
        <w:fldChar w:fldCharType="separate"/>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highlight w:val="yellow"/>
        </w:rPr>
        <w:fldChar w:fldCharType="end"/>
      </w:r>
      <w:bookmarkEnd w:id="18"/>
    </w:p>
    <w:p w14:paraId="6A2AE883" w14:textId="77777777" w:rsidR="009E658D" w:rsidRPr="009D7ACB" w:rsidRDefault="009E658D"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5. betrieblicher Datenschutzbeauftragter</w:t>
      </w:r>
    </w:p>
    <w:p w14:paraId="0B26D138" w14:textId="2A5DFFBE" w:rsidR="009E658D" w:rsidRPr="009D7ACB" w:rsidRDefault="009E658D" w:rsidP="009D7ACB">
      <w:pPr>
        <w:pStyle w:val="Textkrper2"/>
        <w:spacing w:after="160" w:line="276" w:lineRule="auto"/>
        <w:jc w:val="both"/>
        <w:rPr>
          <w:rFonts w:ascii="Arial" w:hAnsi="Arial" w:cs="Arial"/>
        </w:rPr>
      </w:pPr>
      <w:r w:rsidRPr="009D7ACB">
        <w:rPr>
          <w:rFonts w:ascii="Arial" w:hAnsi="Arial" w:cs="Arial"/>
          <w:lang w:val="en-US"/>
        </w:rPr>
        <w:lastRenderedPageBreak/>
        <w:fldChar w:fldCharType="begin">
          <w:ffData>
            <w:name w:val=""/>
            <w:enabled/>
            <w:calcOnExit w:val="0"/>
            <w:checkBox>
              <w:sizeAuto/>
              <w:default w:val="0"/>
            </w:checkBox>
          </w:ffData>
        </w:fldChar>
      </w:r>
      <w:r w:rsidRPr="009D7ACB">
        <w:rPr>
          <w:rFonts w:ascii="Arial" w:hAnsi="Arial" w:cs="Arial"/>
          <w:lang w:val="en-US"/>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9D7ACB">
        <w:rPr>
          <w:rFonts w:ascii="Arial" w:hAnsi="Arial" w:cs="Arial"/>
          <w:lang w:val="en-US"/>
        </w:rPr>
        <w:t xml:space="preserve">   </w:t>
      </w:r>
      <w:r w:rsidRPr="009D7ACB">
        <w:rPr>
          <w:rFonts w:ascii="Arial" w:hAnsi="Arial" w:cs="Arial"/>
        </w:rPr>
        <w:t>Beim Auftragnehmer ist als Beauftragte(r) für den Datenschutz Herr/Frau</w:t>
      </w:r>
      <w:r w:rsidR="00B40B51" w:rsidRPr="009D7ACB">
        <w:rPr>
          <w:rFonts w:ascii="Arial" w:hAnsi="Arial" w:cs="Arial"/>
        </w:rPr>
        <w:t xml:space="preserve"> (Vorname, Name, Organisationseinheit, Telefon) </w:t>
      </w:r>
      <w:r w:rsidR="00F02CA9">
        <w:rPr>
          <w:rFonts w:ascii="Arial" w:hAnsi="Arial" w:cs="Arial"/>
        </w:rPr>
        <w:t>benannt</w:t>
      </w:r>
      <w:r w:rsidR="00B40B51" w:rsidRPr="009D7ACB">
        <w:rPr>
          <w:rFonts w:ascii="Arial" w:hAnsi="Arial" w:cs="Arial"/>
        </w:rPr>
        <w:t>:</w:t>
      </w:r>
    </w:p>
    <w:p w14:paraId="6B350CD6" w14:textId="3D38D3E4" w:rsidR="009E658D" w:rsidRPr="009D7ACB" w:rsidRDefault="00B40B51" w:rsidP="009D7ACB">
      <w:pPr>
        <w:pStyle w:val="Textkrper2"/>
        <w:spacing w:after="160" w:line="276" w:lineRule="auto"/>
        <w:jc w:val="both"/>
        <w:rPr>
          <w:rFonts w:ascii="Arial" w:hAnsi="Arial" w:cs="Arial"/>
        </w:rPr>
      </w:pPr>
      <w:r w:rsidRPr="009D7ACB">
        <w:rPr>
          <w:rFonts w:ascii="Arial" w:hAnsi="Arial" w:cs="Arial"/>
          <w:highlight w:val="yellow"/>
        </w:rPr>
        <w:fldChar w:fldCharType="begin">
          <w:ffData>
            <w:name w:val="Text3"/>
            <w:enabled/>
            <w:calcOnExit w:val="0"/>
            <w:textInput/>
          </w:ffData>
        </w:fldChar>
      </w:r>
      <w:bookmarkStart w:id="19" w:name="Text3"/>
      <w:r w:rsidRPr="009D7ACB">
        <w:rPr>
          <w:rFonts w:ascii="Arial" w:hAnsi="Arial" w:cs="Arial"/>
          <w:highlight w:val="yellow"/>
        </w:rPr>
        <w:instrText xml:space="preserve"> FORMTEXT </w:instrText>
      </w:r>
      <w:r w:rsidRPr="009D7ACB">
        <w:rPr>
          <w:rFonts w:ascii="Arial" w:hAnsi="Arial" w:cs="Arial"/>
          <w:highlight w:val="yellow"/>
        </w:rPr>
      </w:r>
      <w:r w:rsidRPr="009D7ACB">
        <w:rPr>
          <w:rFonts w:ascii="Arial" w:hAnsi="Arial" w:cs="Arial"/>
          <w:highlight w:val="yellow"/>
        </w:rPr>
        <w:fldChar w:fldCharType="separate"/>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noProof/>
          <w:highlight w:val="yellow"/>
        </w:rPr>
        <w:t> </w:t>
      </w:r>
      <w:r w:rsidRPr="009D7ACB">
        <w:rPr>
          <w:rFonts w:ascii="Arial" w:hAnsi="Arial" w:cs="Arial"/>
          <w:highlight w:val="yellow"/>
        </w:rPr>
        <w:fldChar w:fldCharType="end"/>
      </w:r>
      <w:bookmarkEnd w:id="19"/>
    </w:p>
    <w:p w14:paraId="0BF8C959" w14:textId="6526C801" w:rsidR="009E658D" w:rsidRPr="009D7ACB" w:rsidRDefault="009E658D" w:rsidP="00E8302C">
      <w:pPr>
        <w:pStyle w:val="Textkrper2"/>
        <w:spacing w:after="0" w:line="276" w:lineRule="auto"/>
        <w:jc w:val="both"/>
        <w:rPr>
          <w:rFonts w:ascii="Arial" w:hAnsi="Arial" w:cs="Arial"/>
        </w:rPr>
      </w:pPr>
      <w:r w:rsidRPr="009D7ACB">
        <w:rPr>
          <w:rFonts w:ascii="Arial" w:hAnsi="Arial" w:cs="Arial"/>
        </w:rPr>
        <w:t xml:space="preserve">Ein Wechsel </w:t>
      </w:r>
      <w:r w:rsidR="00FE67A7" w:rsidRPr="009D7ACB">
        <w:rPr>
          <w:rFonts w:ascii="Arial" w:hAnsi="Arial" w:cs="Arial"/>
        </w:rPr>
        <w:t>der/</w:t>
      </w:r>
      <w:r w:rsidRPr="009D7ACB">
        <w:rPr>
          <w:rFonts w:ascii="Arial" w:hAnsi="Arial" w:cs="Arial"/>
        </w:rPr>
        <w:t>des Datenschutzbeauftragten ist dem Auftraggeber unverzüglich mitzuteilen.</w:t>
      </w:r>
    </w:p>
    <w:p w14:paraId="62510A76" w14:textId="77777777" w:rsidR="009E658D" w:rsidRPr="00E8302C" w:rsidRDefault="009E658D" w:rsidP="00E8302C">
      <w:pPr>
        <w:pStyle w:val="Textkrper"/>
        <w:spacing w:before="80" w:after="120" w:line="276" w:lineRule="auto"/>
        <w:jc w:val="both"/>
        <w:rPr>
          <w:rFonts w:ascii="Arial" w:hAnsi="Arial" w:cs="Arial"/>
          <w:b/>
          <w:bCs/>
          <w:sz w:val="20"/>
          <w:szCs w:val="20"/>
        </w:rPr>
      </w:pPr>
      <w:r w:rsidRPr="00E8302C">
        <w:rPr>
          <w:rFonts w:ascii="Arial" w:hAnsi="Arial" w:cs="Arial"/>
          <w:b/>
          <w:bCs/>
          <w:sz w:val="20"/>
          <w:szCs w:val="20"/>
        </w:rPr>
        <w:t>oder</w:t>
      </w:r>
    </w:p>
    <w:p w14:paraId="5A0B345F" w14:textId="347AED99" w:rsidR="009E658D" w:rsidRPr="009D7ACB" w:rsidRDefault="009E658D" w:rsidP="009D7ACB">
      <w:pPr>
        <w:pStyle w:val="Textkrper2"/>
        <w:spacing w:after="160" w:line="276" w:lineRule="auto"/>
        <w:jc w:val="both"/>
        <w:rPr>
          <w:rFonts w:ascii="Arial" w:hAnsi="Arial" w:cs="Arial"/>
        </w:rPr>
      </w:pPr>
      <w:r w:rsidRPr="009D7ACB">
        <w:rPr>
          <w:rFonts w:ascii="Arial" w:hAnsi="Arial" w:cs="Arial"/>
          <w:lang w:val="en-US"/>
        </w:rPr>
        <w:fldChar w:fldCharType="begin">
          <w:ffData>
            <w:name w:val=""/>
            <w:enabled/>
            <w:calcOnExit w:val="0"/>
            <w:checkBox>
              <w:sizeAuto/>
              <w:default w:val="0"/>
            </w:checkBox>
          </w:ffData>
        </w:fldChar>
      </w:r>
      <w:r w:rsidRPr="009D7ACB">
        <w:rPr>
          <w:rFonts w:ascii="Arial" w:hAnsi="Arial" w:cs="Arial"/>
          <w:lang w:val="en-US"/>
        </w:rPr>
        <w:instrText xml:space="preserve"> FORMCHECKBOX </w:instrText>
      </w:r>
      <w:r w:rsidRPr="009D7ACB">
        <w:rPr>
          <w:rFonts w:ascii="Arial" w:hAnsi="Arial" w:cs="Arial"/>
          <w:lang w:val="en-US"/>
        </w:rPr>
      </w:r>
      <w:r w:rsidRPr="009D7ACB">
        <w:rPr>
          <w:rFonts w:ascii="Arial" w:hAnsi="Arial" w:cs="Arial"/>
          <w:lang w:val="en-US"/>
        </w:rPr>
        <w:fldChar w:fldCharType="separate"/>
      </w:r>
      <w:r w:rsidRPr="009D7ACB">
        <w:rPr>
          <w:rFonts w:ascii="Arial" w:hAnsi="Arial" w:cs="Arial"/>
          <w:lang w:val="en-US"/>
        </w:rPr>
        <w:fldChar w:fldCharType="end"/>
      </w:r>
      <w:r w:rsidR="009D7ACB">
        <w:rPr>
          <w:rFonts w:ascii="Arial" w:hAnsi="Arial" w:cs="Arial"/>
          <w:lang w:val="en-US"/>
        </w:rPr>
        <w:t xml:space="preserve">   </w:t>
      </w:r>
      <w:r w:rsidRPr="009D7ACB">
        <w:rPr>
          <w:rFonts w:ascii="Arial" w:hAnsi="Arial" w:cs="Arial"/>
        </w:rPr>
        <w:t>Ein</w:t>
      </w:r>
      <w:r w:rsidR="00FE67A7" w:rsidRPr="009D7ACB">
        <w:rPr>
          <w:rFonts w:ascii="Arial" w:hAnsi="Arial" w:cs="Arial"/>
        </w:rPr>
        <w:t>(e)</w:t>
      </w:r>
      <w:r w:rsidRPr="009D7ACB">
        <w:rPr>
          <w:rFonts w:ascii="Arial" w:hAnsi="Arial" w:cs="Arial"/>
        </w:rPr>
        <w:t xml:space="preserve"> betriebliche</w:t>
      </w:r>
      <w:r w:rsidR="00FE67A7" w:rsidRPr="009D7ACB">
        <w:rPr>
          <w:rFonts w:ascii="Arial" w:hAnsi="Arial" w:cs="Arial"/>
        </w:rPr>
        <w:t>(</w:t>
      </w:r>
      <w:r w:rsidRPr="009D7ACB">
        <w:rPr>
          <w:rFonts w:ascii="Arial" w:hAnsi="Arial" w:cs="Arial"/>
        </w:rPr>
        <w:t>r</w:t>
      </w:r>
      <w:r w:rsidR="00FE67A7" w:rsidRPr="009D7ACB">
        <w:rPr>
          <w:rFonts w:ascii="Arial" w:hAnsi="Arial" w:cs="Arial"/>
        </w:rPr>
        <w:t>)</w:t>
      </w:r>
      <w:r w:rsidRPr="009D7ACB">
        <w:rPr>
          <w:rFonts w:ascii="Arial" w:hAnsi="Arial" w:cs="Arial"/>
        </w:rPr>
        <w:t xml:space="preserve"> Datenschutzbeauftragter ist beim Auftragnehmer nicht bestellt, da die gesetzliche Notwendigkeit für eine </w:t>
      </w:r>
      <w:r w:rsidR="0050498D">
        <w:rPr>
          <w:rFonts w:ascii="Arial" w:hAnsi="Arial" w:cs="Arial"/>
        </w:rPr>
        <w:t>Benennung</w:t>
      </w:r>
      <w:r w:rsidRPr="009D7ACB">
        <w:rPr>
          <w:rFonts w:ascii="Arial" w:hAnsi="Arial" w:cs="Arial"/>
        </w:rPr>
        <w:t xml:space="preserve"> nicht vorliegt.</w:t>
      </w:r>
    </w:p>
    <w:p w14:paraId="783B59F9" w14:textId="539DE5F5" w:rsidR="007E09B3" w:rsidRPr="009D7ACB" w:rsidRDefault="009E658D"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6</w:t>
      </w:r>
      <w:r w:rsidR="007E09B3" w:rsidRPr="009D7ACB">
        <w:rPr>
          <w:rFonts w:ascii="Arial" w:hAnsi="Arial" w:cs="Arial"/>
          <w:b/>
          <w:color w:val="1F4E79" w:themeColor="accent1" w:themeShade="80"/>
        </w:rPr>
        <w:t>. Rechte und Pflichten des Auftraggebers</w:t>
      </w:r>
    </w:p>
    <w:p w14:paraId="17F79627" w14:textId="63CB72C4" w:rsidR="007E09B3" w:rsidRPr="009D7ACB" w:rsidRDefault="009E658D" w:rsidP="009D7ACB">
      <w:pPr>
        <w:pStyle w:val="Textkrper2"/>
        <w:spacing w:line="276" w:lineRule="auto"/>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.1</w:t>
      </w:r>
      <w:r w:rsidR="007E09B3" w:rsidRPr="00461811">
        <w:rPr>
          <w:rFonts w:ascii="Arial" w:hAnsi="Arial" w:cs="Arial"/>
          <w:color w:val="1F4E79" w:themeColor="accent1" w:themeShade="80"/>
        </w:rPr>
        <w:t xml:space="preserve"> </w:t>
      </w:r>
      <w:r w:rsidR="007E09B3" w:rsidRPr="009D7ACB">
        <w:rPr>
          <w:rFonts w:ascii="Arial" w:hAnsi="Arial" w:cs="Arial"/>
        </w:rPr>
        <w:t xml:space="preserve">Für die Beurteilung der Zulässigkeit der Verarbeitung sowie für die Wahrung der Rechte der betroffenen Personen nach den Art. 12 bis 22 DSGVO ist der Auftraggeber verantwortlich. Gleichwohl ist der Auftragnehmer verpflichtet, alle solche Anfragen, sofern sie erkennbar ausschließlich an den Auftraggeber gerichtet sind, unverzüglich an diesen weiterzuleiten. </w:t>
      </w:r>
    </w:p>
    <w:p w14:paraId="37BAC433" w14:textId="2432CD32" w:rsidR="007E09B3" w:rsidRPr="009D7ACB" w:rsidRDefault="009E658D" w:rsidP="009D7ACB">
      <w:pPr>
        <w:pStyle w:val="Textkrper2"/>
        <w:spacing w:line="276" w:lineRule="auto"/>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.2</w:t>
      </w:r>
      <w:r w:rsidR="007E09B3" w:rsidRPr="00461811">
        <w:rPr>
          <w:rFonts w:ascii="Arial" w:hAnsi="Arial" w:cs="Arial"/>
          <w:color w:val="1F4E79" w:themeColor="accent1" w:themeShade="80"/>
        </w:rPr>
        <w:t xml:space="preserve"> </w:t>
      </w:r>
      <w:r w:rsidR="007E09B3" w:rsidRPr="009D7ACB">
        <w:rPr>
          <w:rFonts w:ascii="Arial" w:hAnsi="Arial" w:cs="Arial"/>
        </w:rPr>
        <w:t>Änderungen des Verarbeitungsgegenstandes und Verfahrensänderungen sind gemeinsam zwischen Auftraggeber und Auftragnehmer abzustimmen und schriftlich oder in einem dokumentierten elektronischen Format festzulegen.</w:t>
      </w:r>
    </w:p>
    <w:p w14:paraId="5ABB6749" w14:textId="6686B54D" w:rsidR="007E09B3" w:rsidRPr="009D7ACB" w:rsidRDefault="009E658D" w:rsidP="009D7ACB">
      <w:pPr>
        <w:pStyle w:val="Textkrper2"/>
        <w:spacing w:line="276" w:lineRule="auto"/>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.3</w:t>
      </w:r>
      <w:r w:rsidR="007E09B3" w:rsidRPr="00461811">
        <w:rPr>
          <w:rFonts w:ascii="Arial" w:hAnsi="Arial" w:cs="Arial"/>
          <w:color w:val="1F4E79" w:themeColor="accent1" w:themeShade="80"/>
        </w:rPr>
        <w:t xml:space="preserve"> </w:t>
      </w:r>
      <w:r w:rsidR="007E09B3" w:rsidRPr="009D7ACB">
        <w:rPr>
          <w:rFonts w:ascii="Arial" w:hAnsi="Arial" w:cs="Arial"/>
        </w:rPr>
        <w:t>Der Auftraggeber erteilt alle Aufträge, Teilaufträge und Weisungen in der Regel schriftlich oder in einem dokumentierten elektronischen Format. Mündliche Weisungen sind unverzüglich schriftlich oder in einem dokumentierten elektronischen Format zu bestätigen.</w:t>
      </w:r>
    </w:p>
    <w:p w14:paraId="70A125C6" w14:textId="4BA5332C" w:rsidR="007E09B3" w:rsidRPr="009D7ACB" w:rsidRDefault="009E658D" w:rsidP="009D7ACB">
      <w:pPr>
        <w:pStyle w:val="Textkrper"/>
        <w:spacing w:line="276" w:lineRule="auto"/>
        <w:ind w:right="130"/>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.4</w:t>
      </w:r>
      <w:r w:rsidR="007E09B3" w:rsidRPr="00461811">
        <w:rPr>
          <w:rFonts w:ascii="Arial" w:hAnsi="Arial" w:cs="Arial"/>
          <w:color w:val="1F4E79" w:themeColor="accent1" w:themeShade="80"/>
        </w:rPr>
        <w:t xml:space="preserve"> </w:t>
      </w:r>
      <w:r w:rsidR="007E09B3" w:rsidRPr="009D7ACB">
        <w:rPr>
          <w:rFonts w:ascii="Arial" w:hAnsi="Arial" w:cs="Arial"/>
        </w:rPr>
        <w:t xml:space="preserve">Der Auftraggeber hat das Recht, </w:t>
      </w:r>
      <w:r w:rsidRPr="009D7ACB">
        <w:rPr>
          <w:rFonts w:ascii="Arial" w:hAnsi="Arial" w:cs="Arial"/>
        </w:rPr>
        <w:t xml:space="preserve">sich </w:t>
      </w:r>
      <w:r w:rsidR="007E09B3" w:rsidRPr="009D7ACB">
        <w:rPr>
          <w:rFonts w:ascii="Arial" w:hAnsi="Arial" w:cs="Arial"/>
        </w:rPr>
        <w:t xml:space="preserve">im Benehmen mit dem Auftragnehmer </w:t>
      </w:r>
      <w:r w:rsidR="002B55F4" w:rsidRPr="009D7ACB">
        <w:rPr>
          <w:rFonts w:ascii="Arial" w:hAnsi="Arial" w:cs="Arial"/>
        </w:rPr>
        <w:t xml:space="preserve">vor Beginn der Verarbeitung und sodann regelmäßig in angemessener Weise von der Einhaltung der beim Auftragnehmer getroffenen technischen und organisatorischen Maßnahmen </w:t>
      </w:r>
      <w:r w:rsidR="00FE67A7" w:rsidRPr="009D7ACB">
        <w:rPr>
          <w:rFonts w:ascii="Arial" w:hAnsi="Arial" w:cs="Arial"/>
        </w:rPr>
        <w:t xml:space="preserve">zum Schutz personenbezogener Daten </w:t>
      </w:r>
      <w:r w:rsidR="002B55F4" w:rsidRPr="009D7ACB">
        <w:rPr>
          <w:rFonts w:ascii="Arial" w:hAnsi="Arial" w:cs="Arial"/>
        </w:rPr>
        <w:t xml:space="preserve">sowie </w:t>
      </w:r>
      <w:r w:rsidR="00FE67A7" w:rsidRPr="009D7ACB">
        <w:rPr>
          <w:rFonts w:ascii="Arial" w:hAnsi="Arial" w:cs="Arial"/>
        </w:rPr>
        <w:t>von den</w:t>
      </w:r>
      <w:r w:rsidR="002B55F4" w:rsidRPr="009D7ACB">
        <w:rPr>
          <w:rFonts w:ascii="Arial" w:hAnsi="Arial" w:cs="Arial"/>
        </w:rPr>
        <w:t xml:space="preserve"> in dieser AVV festgelegten Verpflichtungen zu überzeugen.</w:t>
      </w:r>
    </w:p>
    <w:p w14:paraId="5033BBA2" w14:textId="2976F94F" w:rsidR="007E09B3" w:rsidRPr="009D7ACB" w:rsidRDefault="009E658D" w:rsidP="009D7ACB">
      <w:pPr>
        <w:pStyle w:val="Textkrper2"/>
        <w:spacing w:line="276" w:lineRule="auto"/>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.5</w:t>
      </w:r>
      <w:r w:rsidR="007E09B3" w:rsidRPr="00461811">
        <w:rPr>
          <w:rFonts w:ascii="Arial" w:hAnsi="Arial" w:cs="Arial"/>
          <w:color w:val="1F4E79" w:themeColor="accent1" w:themeShade="80"/>
        </w:rPr>
        <w:t xml:space="preserve"> </w:t>
      </w:r>
      <w:r w:rsidR="007E09B3" w:rsidRPr="009D7ACB">
        <w:rPr>
          <w:rFonts w:ascii="Arial" w:hAnsi="Arial" w:cs="Arial"/>
        </w:rPr>
        <w:t>Der Auftraggeber informiert den Auftragnehmer unverzüglich, wenn er Fehler oder Unregelmäßigkeiten bei der Prüfung der Auftragsergebnisse feststellt.</w:t>
      </w:r>
    </w:p>
    <w:p w14:paraId="2A91F9A5" w14:textId="093659D3" w:rsidR="007E09B3" w:rsidRDefault="009E658D" w:rsidP="009D7ACB">
      <w:pPr>
        <w:pStyle w:val="Textkrper2"/>
        <w:spacing w:line="276" w:lineRule="auto"/>
        <w:jc w:val="both"/>
        <w:rPr>
          <w:rFonts w:ascii="Arial" w:hAnsi="Arial" w:cs="Arial"/>
        </w:rPr>
      </w:pPr>
      <w:r w:rsidRPr="00461811">
        <w:rPr>
          <w:rFonts w:ascii="Arial" w:hAnsi="Arial" w:cs="Arial"/>
          <w:b/>
          <w:color w:val="1F4E79" w:themeColor="accent1" w:themeShade="80"/>
        </w:rPr>
        <w:t>6</w:t>
      </w:r>
      <w:r w:rsidR="007E09B3" w:rsidRPr="00461811">
        <w:rPr>
          <w:rFonts w:ascii="Arial" w:hAnsi="Arial" w:cs="Arial"/>
          <w:b/>
          <w:color w:val="1F4E79" w:themeColor="accent1" w:themeShade="80"/>
        </w:rPr>
        <w:t>.6</w:t>
      </w:r>
      <w:r w:rsidR="007E09B3" w:rsidRPr="00461811">
        <w:rPr>
          <w:rFonts w:ascii="Arial" w:hAnsi="Arial" w:cs="Arial"/>
          <w:color w:val="1F4E79" w:themeColor="accent1" w:themeShade="80"/>
        </w:rPr>
        <w:t xml:space="preserve"> </w:t>
      </w:r>
      <w:r w:rsidR="007E09B3" w:rsidRPr="009D7ACB">
        <w:rPr>
          <w:rFonts w:ascii="Arial" w:hAnsi="Arial" w:cs="Arial"/>
        </w:rPr>
        <w:t xml:space="preserve">Der Auftraggeber ist verpflichtet, alle im Rahmen des </w:t>
      </w:r>
      <w:r w:rsidR="002B55F4" w:rsidRPr="009D7ACB">
        <w:rPr>
          <w:rFonts w:ascii="Arial" w:hAnsi="Arial" w:cs="Arial"/>
        </w:rPr>
        <w:t>Auftrags</w:t>
      </w:r>
      <w:r w:rsidR="007E09B3" w:rsidRPr="009D7ACB">
        <w:rPr>
          <w:rFonts w:ascii="Arial" w:hAnsi="Arial" w:cs="Arial"/>
        </w:rPr>
        <w:t xml:space="preserve"> erlangten Kenntnisse von Geschäftsgeheimnissen und Datensicherheitsmaßnahmen des Auftragnehmers vertraulich zu behandeln. Diese Verpflichtung bleibt auch nach Beendigung </w:t>
      </w:r>
      <w:r w:rsidR="002B55F4" w:rsidRPr="009D7ACB">
        <w:rPr>
          <w:rFonts w:ascii="Arial" w:hAnsi="Arial" w:cs="Arial"/>
        </w:rPr>
        <w:t>des Auftragsverhältnisses</w:t>
      </w:r>
      <w:r w:rsidR="007E09B3" w:rsidRPr="009D7ACB">
        <w:rPr>
          <w:rFonts w:ascii="Arial" w:hAnsi="Arial" w:cs="Arial"/>
        </w:rPr>
        <w:t xml:space="preserve"> bestehen.</w:t>
      </w:r>
    </w:p>
    <w:p w14:paraId="558F7D55" w14:textId="77777777" w:rsidR="007910EF" w:rsidRPr="009D7ACB" w:rsidRDefault="007910EF"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7. Rechte und Pflichten des Auftragnehmers</w:t>
      </w:r>
    </w:p>
    <w:p w14:paraId="7CC80C3A" w14:textId="71F90353" w:rsidR="00F02FA9" w:rsidRPr="009D7ACB" w:rsidRDefault="007910EF"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 xml:space="preserve">7.1 </w:t>
      </w:r>
      <w:r w:rsidRPr="009D7ACB">
        <w:rPr>
          <w:rFonts w:ascii="Arial" w:hAnsi="Arial" w:cs="Arial"/>
        </w:rPr>
        <w:t xml:space="preserve">Der Auftragnehmer verarbeitet </w:t>
      </w:r>
      <w:r w:rsidR="00FE67A7" w:rsidRPr="009D7ACB">
        <w:rPr>
          <w:rFonts w:ascii="Arial" w:hAnsi="Arial" w:cs="Arial"/>
        </w:rPr>
        <w:t xml:space="preserve">personenbezogene </w:t>
      </w:r>
      <w:r w:rsidRPr="009D7ACB">
        <w:rPr>
          <w:rFonts w:ascii="Arial" w:hAnsi="Arial" w:cs="Arial"/>
        </w:rPr>
        <w:t xml:space="preserve">Daten ausschließlich im Rahmen der getroffenen Vereinbarungen und der </w:t>
      </w:r>
      <w:r w:rsidR="00F967E0" w:rsidRPr="009D7ACB">
        <w:rPr>
          <w:rFonts w:ascii="Arial" w:hAnsi="Arial" w:cs="Arial"/>
        </w:rPr>
        <w:t>von ihm zu dokumentierenden</w:t>
      </w:r>
      <w:r w:rsidRPr="009D7ACB">
        <w:rPr>
          <w:rFonts w:ascii="Arial" w:hAnsi="Arial" w:cs="Arial"/>
        </w:rPr>
        <w:t xml:space="preserve"> Weisungen des Auftraggebers sowie entsprechend den Regelungen</w:t>
      </w:r>
      <w:r w:rsidR="00AE5AE2" w:rsidRPr="009D7ACB">
        <w:rPr>
          <w:rFonts w:ascii="Arial" w:hAnsi="Arial" w:cs="Arial"/>
        </w:rPr>
        <w:t xml:space="preserve"> der DSGVO</w:t>
      </w:r>
      <w:r w:rsidRPr="009D7ACB">
        <w:rPr>
          <w:rFonts w:ascii="Arial" w:hAnsi="Arial" w:cs="Arial"/>
        </w:rPr>
        <w:t>, sofern er nicht zu einer anderen Verarbeitung durch das Recht der Union oder der Mitgliedstaaten verpflichtet ist. In letztere</w:t>
      </w:r>
      <w:r w:rsidR="00AE4F32" w:rsidRPr="009D7ACB">
        <w:rPr>
          <w:rFonts w:ascii="Arial" w:hAnsi="Arial" w:cs="Arial"/>
        </w:rPr>
        <w:t>m</w:t>
      </w:r>
      <w:r w:rsidRPr="009D7ACB">
        <w:rPr>
          <w:rFonts w:ascii="Arial" w:hAnsi="Arial" w:cs="Arial"/>
        </w:rPr>
        <w:t xml:space="preserve"> Fall teilt der Auftragnehmer dem Auftraggeber diese rechtlichen Anforderungen vor der Verarbeitung mit, sofern das betreffende Recht eine solche Mitteilung nicht wegen eines wichtigen öf</w:t>
      </w:r>
      <w:r w:rsidR="00F02FA9" w:rsidRPr="009D7ACB">
        <w:rPr>
          <w:rFonts w:ascii="Arial" w:hAnsi="Arial" w:cs="Arial"/>
        </w:rPr>
        <w:t xml:space="preserve">fentlichen Interesses verbietet. </w:t>
      </w:r>
    </w:p>
    <w:p w14:paraId="218A11EC" w14:textId="6C21722C" w:rsidR="007910EF" w:rsidRPr="009D7ACB" w:rsidRDefault="00F02FA9"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lastRenderedPageBreak/>
        <w:t>7.1.1</w:t>
      </w:r>
      <w:r w:rsidRPr="00461811">
        <w:rPr>
          <w:rFonts w:ascii="Arial" w:hAnsi="Arial" w:cs="Arial"/>
          <w:color w:val="1F4E79" w:themeColor="accent1" w:themeShade="80"/>
        </w:rPr>
        <w:t xml:space="preserve"> </w:t>
      </w:r>
      <w:r w:rsidR="007910EF" w:rsidRPr="009D7ACB">
        <w:rPr>
          <w:rFonts w:ascii="Arial" w:hAnsi="Arial" w:cs="Arial"/>
        </w:rPr>
        <w:t>Der Auftragnehmer verwendet die zur Verarbeitung üb</w:t>
      </w:r>
      <w:r w:rsidR="00376117" w:rsidRPr="009D7ACB">
        <w:rPr>
          <w:rFonts w:ascii="Arial" w:hAnsi="Arial" w:cs="Arial"/>
        </w:rPr>
        <w:t xml:space="preserve">erlassenen Daten </w:t>
      </w:r>
      <w:r w:rsidR="00D96398" w:rsidRPr="009D7ACB">
        <w:rPr>
          <w:rFonts w:ascii="Arial" w:hAnsi="Arial" w:cs="Arial"/>
        </w:rPr>
        <w:t xml:space="preserve">ausschließlich zur Erfüllung </w:t>
      </w:r>
      <w:r w:rsidR="00B86B9B" w:rsidRPr="009D7ACB">
        <w:rPr>
          <w:rFonts w:ascii="Arial" w:hAnsi="Arial" w:cs="Arial"/>
        </w:rPr>
        <w:t>des Auftrags</w:t>
      </w:r>
      <w:r w:rsidR="00D96398" w:rsidRPr="009D7ACB">
        <w:rPr>
          <w:rFonts w:ascii="Arial" w:hAnsi="Arial" w:cs="Arial"/>
        </w:rPr>
        <w:t>, nicht für</w:t>
      </w:r>
      <w:r w:rsidR="00376117" w:rsidRPr="009D7ACB">
        <w:rPr>
          <w:rFonts w:ascii="Arial" w:hAnsi="Arial" w:cs="Arial"/>
        </w:rPr>
        <w:t xml:space="preserve"> ander</w:t>
      </w:r>
      <w:r w:rsidR="00D96398" w:rsidRPr="009D7ACB">
        <w:rPr>
          <w:rFonts w:ascii="Arial" w:hAnsi="Arial" w:cs="Arial"/>
        </w:rPr>
        <w:t>e</w:t>
      </w:r>
      <w:r w:rsidR="007910EF" w:rsidRPr="009D7ACB">
        <w:rPr>
          <w:rFonts w:ascii="Arial" w:hAnsi="Arial" w:cs="Arial"/>
        </w:rPr>
        <w:t xml:space="preserve"> Zwecke und insbesondere nicht für eigene Zwecke. Kopien der Daten werden, ohne dass sie im Auftrag</w:t>
      </w:r>
      <w:r w:rsidR="00FB2384" w:rsidRPr="009D7ACB">
        <w:rPr>
          <w:rFonts w:ascii="Arial" w:hAnsi="Arial" w:cs="Arial"/>
        </w:rPr>
        <w:t>sverhältnis</w:t>
      </w:r>
      <w:r w:rsidR="007910EF" w:rsidRPr="009D7ACB">
        <w:rPr>
          <w:rFonts w:ascii="Arial" w:hAnsi="Arial" w:cs="Arial"/>
        </w:rPr>
        <w:t xml:space="preserve"> oder in </w:t>
      </w:r>
      <w:r w:rsidR="00B86B9B" w:rsidRPr="009D7ACB">
        <w:rPr>
          <w:rFonts w:ascii="Arial" w:hAnsi="Arial" w:cs="Arial"/>
        </w:rPr>
        <w:t>dieser AVV</w:t>
      </w:r>
      <w:r w:rsidR="007910EF" w:rsidRPr="009D7ACB">
        <w:rPr>
          <w:rFonts w:ascii="Arial" w:hAnsi="Arial" w:cs="Arial"/>
        </w:rPr>
        <w:t xml:space="preserve"> geregelt sind, nicht erstellt.</w:t>
      </w:r>
    </w:p>
    <w:p w14:paraId="48DE4028" w14:textId="77777777" w:rsidR="00F02FA9" w:rsidRPr="009D7ACB" w:rsidRDefault="00F02FA9"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7.1.2</w:t>
      </w:r>
      <w:r w:rsidRPr="00461811">
        <w:rPr>
          <w:rFonts w:ascii="Arial" w:hAnsi="Arial" w:cs="Arial"/>
          <w:color w:val="1F4E79" w:themeColor="accent1" w:themeShade="80"/>
        </w:rPr>
        <w:t xml:space="preserve"> </w:t>
      </w:r>
      <w:r w:rsidRPr="009D7ACB">
        <w:rPr>
          <w:rFonts w:ascii="Arial" w:hAnsi="Arial" w:cs="Arial"/>
        </w:rPr>
        <w:t>Der Auftragnehmer berichtigt, löscht oder sperrt die vertragsgegenständlichen Daten, wenn der Auftraggeber dies anweist und dies vom Weisungsrahmen umfasst ist, es sei denn, die Weisung widerspricht etwaigen gesetzlichen Aufbewahrungspflichten.</w:t>
      </w:r>
    </w:p>
    <w:p w14:paraId="11502BEE" w14:textId="3B71550C" w:rsidR="00F02FA9" w:rsidRPr="009D7ACB" w:rsidRDefault="00F02FA9"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7.1.3</w:t>
      </w:r>
      <w:r w:rsidRPr="00461811">
        <w:rPr>
          <w:rFonts w:ascii="Arial" w:hAnsi="Arial" w:cs="Arial"/>
          <w:color w:val="1F4E79" w:themeColor="accent1" w:themeShade="80"/>
        </w:rPr>
        <w:t xml:space="preserve"> </w:t>
      </w:r>
      <w:r w:rsidRPr="009D7ACB">
        <w:rPr>
          <w:rFonts w:ascii="Arial" w:hAnsi="Arial" w:cs="Arial"/>
        </w:rPr>
        <w:t xml:space="preserve">Der Auftragnehmer nennt dem Auftraggeber Ansprechpartner für im Rahmen des Vertrages anfallende Weisungen. Bei einem Wechsel oder einer längerfristigen Verhinderung der Ansprechpartner sind dem Auftraggeber die </w:t>
      </w:r>
      <w:r w:rsidR="00FE67A7" w:rsidRPr="009D7ACB">
        <w:rPr>
          <w:rFonts w:ascii="Arial" w:hAnsi="Arial" w:cs="Arial"/>
        </w:rPr>
        <w:t xml:space="preserve">neuen maßgeblichen </w:t>
      </w:r>
      <w:r w:rsidRPr="009D7ACB">
        <w:rPr>
          <w:rFonts w:ascii="Arial" w:hAnsi="Arial" w:cs="Arial"/>
        </w:rPr>
        <w:t>Kontaktdaten unverzüglich anzuzeigen.</w:t>
      </w:r>
    </w:p>
    <w:p w14:paraId="4BB2046E" w14:textId="5BCE126C" w:rsidR="007910EF" w:rsidRPr="009D7ACB" w:rsidRDefault="007910EF"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7.2</w:t>
      </w:r>
      <w:r w:rsidRPr="00461811">
        <w:rPr>
          <w:rFonts w:ascii="Arial" w:hAnsi="Arial" w:cs="Arial"/>
          <w:color w:val="1F4E79" w:themeColor="accent1" w:themeShade="80"/>
        </w:rPr>
        <w:t xml:space="preserve"> </w:t>
      </w:r>
      <w:r w:rsidR="00DB09E6" w:rsidRPr="009D7ACB">
        <w:rPr>
          <w:rFonts w:ascii="Arial" w:hAnsi="Arial" w:cs="Arial"/>
        </w:rPr>
        <w:t xml:space="preserve">Der Auftragnehmer verpflichtet sich, bei der auftragsgemäßen Verarbeitung der personenbezogenen Daten des Auftraggebers die Vertraulichkeit zu wahren. </w:t>
      </w:r>
      <w:r w:rsidRPr="009D7ACB">
        <w:rPr>
          <w:rFonts w:ascii="Arial" w:hAnsi="Arial" w:cs="Arial"/>
        </w:rPr>
        <w:t xml:space="preserve">Der Auftragnehmer gewährleistet, dass es den mit der Verarbeitung der Daten des Auftraggebers befassten Beschäftigten und anderen für den Auftragnehmer tätigen Personen untersagt ist, die Daten außerhalb der Weisung zu verarbeiten. Ferner gewährleistet der Auftragnehmer, dass die zur Verarbeitung der personenbezogenen Daten befugten Personen </w:t>
      </w:r>
      <w:r w:rsidR="00E8318C" w:rsidRPr="009D7ACB">
        <w:rPr>
          <w:rFonts w:ascii="Arial" w:hAnsi="Arial" w:cs="Arial"/>
        </w:rPr>
        <w:t xml:space="preserve">in geeigneter Weise </w:t>
      </w:r>
      <w:r w:rsidRPr="009D7ACB">
        <w:rPr>
          <w:rFonts w:ascii="Arial" w:hAnsi="Arial" w:cs="Arial"/>
        </w:rPr>
        <w:t xml:space="preserve">zur Vertraulichkeit verpflichtet </w:t>
      </w:r>
      <w:r w:rsidR="00E8318C" w:rsidRPr="009D7ACB">
        <w:rPr>
          <w:rFonts w:ascii="Arial" w:hAnsi="Arial" w:cs="Arial"/>
        </w:rPr>
        <w:t xml:space="preserve">wurden </w:t>
      </w:r>
      <w:r w:rsidRPr="009D7ACB">
        <w:rPr>
          <w:rFonts w:ascii="Arial" w:hAnsi="Arial" w:cs="Arial"/>
        </w:rPr>
        <w:t>oder einer gesetzlichen Verschwiegenheit</w:t>
      </w:r>
      <w:r w:rsidR="00E8318C" w:rsidRPr="009D7ACB">
        <w:rPr>
          <w:rFonts w:ascii="Arial" w:hAnsi="Arial" w:cs="Arial"/>
        </w:rPr>
        <w:t>spflicht</w:t>
      </w:r>
      <w:r w:rsidRPr="009D7ACB">
        <w:rPr>
          <w:rFonts w:ascii="Arial" w:hAnsi="Arial" w:cs="Arial"/>
        </w:rPr>
        <w:t xml:space="preserve"> unterliegen. Die Vertraulichkeits-/Verschwiegenheitspflicht besteht auch nach Beendigung des Auftrages fort.</w:t>
      </w:r>
    </w:p>
    <w:p w14:paraId="36B78968" w14:textId="67AC1F6F" w:rsidR="00875BFF" w:rsidRPr="009D7ACB" w:rsidRDefault="007910EF"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w:t>
      </w:r>
      <w:r w:rsidR="003F38C4" w:rsidRPr="00461811">
        <w:rPr>
          <w:rFonts w:ascii="Arial" w:hAnsi="Arial" w:cs="Arial"/>
          <w:b/>
          <w:color w:val="1F4E79" w:themeColor="accent1" w:themeShade="80"/>
        </w:rPr>
        <w:t>3</w:t>
      </w:r>
      <w:r w:rsidRPr="00461811">
        <w:rPr>
          <w:rFonts w:ascii="Arial" w:hAnsi="Arial" w:cs="Arial"/>
          <w:b/>
          <w:color w:val="1F4E79" w:themeColor="accent1" w:themeShade="80"/>
        </w:rPr>
        <w:t xml:space="preserve"> </w:t>
      </w:r>
      <w:r w:rsidRPr="009D7ACB">
        <w:rPr>
          <w:rFonts w:ascii="Arial" w:hAnsi="Arial" w:cs="Arial"/>
        </w:rPr>
        <w:t xml:space="preserve">Der Auftragnehmer unterstützt den Auftraggeber nach Möglichkeit mit geeigneten technischen und organisatorischen Maßnahmen bei der Erfüllung von Anträgen betroffener Personen auf Wahrnehmung </w:t>
      </w:r>
      <w:r w:rsidR="00875BFF" w:rsidRPr="009D7ACB">
        <w:rPr>
          <w:rFonts w:ascii="Arial" w:hAnsi="Arial" w:cs="Arial"/>
        </w:rPr>
        <w:t>ihrer</w:t>
      </w:r>
      <w:r w:rsidRPr="009D7ACB">
        <w:rPr>
          <w:rFonts w:ascii="Arial" w:hAnsi="Arial" w:cs="Arial"/>
        </w:rPr>
        <w:t xml:space="preserve"> Rechte </w:t>
      </w:r>
      <w:r w:rsidR="00875BFF" w:rsidRPr="009D7ACB">
        <w:rPr>
          <w:rFonts w:ascii="Arial" w:hAnsi="Arial" w:cs="Arial"/>
        </w:rPr>
        <w:t>nach Art. 12 bis 2</w:t>
      </w:r>
      <w:r w:rsidR="006830C0" w:rsidRPr="009D7ACB">
        <w:rPr>
          <w:rFonts w:ascii="Arial" w:hAnsi="Arial" w:cs="Arial"/>
        </w:rPr>
        <w:t>2</w:t>
      </w:r>
      <w:r w:rsidR="00875BFF" w:rsidRPr="009D7ACB">
        <w:rPr>
          <w:rFonts w:ascii="Arial" w:hAnsi="Arial" w:cs="Arial"/>
        </w:rPr>
        <w:t xml:space="preserve"> DSGVO.</w:t>
      </w:r>
    </w:p>
    <w:p w14:paraId="56613567" w14:textId="3EB7B61C" w:rsidR="00784094" w:rsidRPr="009D7ACB" w:rsidRDefault="00875BFF"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w:t>
      </w:r>
      <w:r w:rsidR="003F38C4" w:rsidRPr="00461811">
        <w:rPr>
          <w:rFonts w:ascii="Arial" w:hAnsi="Arial" w:cs="Arial"/>
          <w:b/>
          <w:color w:val="1F4E79" w:themeColor="accent1" w:themeShade="80"/>
        </w:rPr>
        <w:t>4</w:t>
      </w:r>
      <w:r w:rsidRPr="00461811">
        <w:rPr>
          <w:rFonts w:ascii="Arial" w:hAnsi="Arial" w:cs="Arial"/>
          <w:color w:val="1F4E79" w:themeColor="accent1" w:themeShade="80"/>
        </w:rPr>
        <w:t xml:space="preserve"> </w:t>
      </w:r>
      <w:r w:rsidRPr="009D7ACB">
        <w:rPr>
          <w:rFonts w:ascii="Arial" w:hAnsi="Arial" w:cs="Arial"/>
        </w:rPr>
        <w:t>Der Auftragnehmer</w:t>
      </w:r>
      <w:r w:rsidR="007910EF" w:rsidRPr="009D7ACB">
        <w:rPr>
          <w:rFonts w:ascii="Arial" w:hAnsi="Arial" w:cs="Arial"/>
        </w:rPr>
        <w:t xml:space="preserve"> unterstützt den Auftraggeber unter Berücksichtigung der ihm zur Verfügung stehenden Informationen bei der Einhaltung der in den Art. 32 bi</w:t>
      </w:r>
      <w:r w:rsidR="00FA67B7" w:rsidRPr="009D7ACB">
        <w:rPr>
          <w:rFonts w:ascii="Arial" w:hAnsi="Arial" w:cs="Arial"/>
        </w:rPr>
        <w:t>s 36 DSGVO genannten Pflichten.</w:t>
      </w:r>
      <w:r w:rsidR="00AE2CF6" w:rsidRPr="009D7ACB">
        <w:rPr>
          <w:rFonts w:ascii="Arial" w:hAnsi="Arial" w:cs="Arial"/>
        </w:rPr>
        <w:t xml:space="preserve"> Insbesondere teilt d</w:t>
      </w:r>
      <w:r w:rsidR="00784094" w:rsidRPr="009D7ACB">
        <w:rPr>
          <w:rFonts w:ascii="Arial" w:hAnsi="Arial" w:cs="Arial"/>
        </w:rPr>
        <w:t>er Auftragnehmer dem Auftraggeber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Auftraggeb</w:t>
      </w:r>
      <w:r w:rsidR="00FE67A7" w:rsidRPr="009D7ACB">
        <w:rPr>
          <w:rFonts w:ascii="Arial" w:hAnsi="Arial" w:cs="Arial"/>
        </w:rPr>
        <w:t>ers nach Art. 33 und Art. 34 DS</w:t>
      </w:r>
      <w:r w:rsidR="00784094" w:rsidRPr="009D7ACB">
        <w:rPr>
          <w:rFonts w:ascii="Arial" w:hAnsi="Arial" w:cs="Arial"/>
        </w:rPr>
        <w:t>GVO. Der Auftragnehmer sichert zu, den Auftraggeber erforderlichenfalls bei seinen P</w:t>
      </w:r>
      <w:r w:rsidR="00FE67A7" w:rsidRPr="009D7ACB">
        <w:rPr>
          <w:rFonts w:ascii="Arial" w:hAnsi="Arial" w:cs="Arial"/>
        </w:rPr>
        <w:t>flichten nach Art. 33 und 34 DS</w:t>
      </w:r>
      <w:r w:rsidR="00784094" w:rsidRPr="009D7ACB">
        <w:rPr>
          <w:rFonts w:ascii="Arial" w:hAnsi="Arial" w:cs="Arial"/>
        </w:rPr>
        <w:t>GVO angemessen zu unterstützen.</w:t>
      </w:r>
    </w:p>
    <w:p w14:paraId="1FBC340D" w14:textId="578D8C36" w:rsidR="001211E7" w:rsidRPr="009D7ACB" w:rsidRDefault="001211E7" w:rsidP="009D7ACB">
      <w:pPr>
        <w:pStyle w:val="Textkrper2"/>
        <w:spacing w:line="276" w:lineRule="auto"/>
        <w:jc w:val="both"/>
        <w:rPr>
          <w:rFonts w:ascii="Arial" w:hAnsi="Arial" w:cs="Arial"/>
        </w:rPr>
      </w:pPr>
      <w:r w:rsidRPr="00461811">
        <w:rPr>
          <w:rFonts w:ascii="Arial" w:hAnsi="Arial" w:cs="Arial"/>
          <w:b/>
          <w:color w:val="1F4E79" w:themeColor="accent1" w:themeShade="80"/>
        </w:rPr>
        <w:t>7.</w:t>
      </w:r>
      <w:r w:rsidR="003F38C4" w:rsidRPr="00461811">
        <w:rPr>
          <w:rFonts w:ascii="Arial" w:hAnsi="Arial" w:cs="Arial"/>
          <w:b/>
          <w:color w:val="1F4E79" w:themeColor="accent1" w:themeShade="80"/>
        </w:rPr>
        <w:t>5</w:t>
      </w:r>
      <w:r w:rsidRPr="00461811">
        <w:rPr>
          <w:rFonts w:ascii="Arial" w:hAnsi="Arial" w:cs="Arial"/>
          <w:color w:val="1F4E79" w:themeColor="accent1" w:themeShade="80"/>
        </w:rPr>
        <w:t xml:space="preserve"> </w:t>
      </w:r>
      <w:r w:rsidRPr="009D7ACB">
        <w:rPr>
          <w:rFonts w:ascii="Arial" w:hAnsi="Arial" w:cs="Arial"/>
        </w:rPr>
        <w:t xml:space="preserve">Der Auftragnehmer stellt sicher, dass sich der Auftraggeber von der Einhaltung der Pflichten des Auftragnehmers nach Art. 28 DSGVO überzeugen kann. Der Auftragnehmer verpflichtet sich, dem Auftraggeber auf Anforderung die erforderlichen Auskünfte </w:t>
      </w:r>
      <w:r w:rsidR="00882873" w:rsidRPr="009D7ACB">
        <w:rPr>
          <w:rFonts w:ascii="Arial" w:hAnsi="Arial" w:cs="Arial"/>
        </w:rPr>
        <w:t>und Nachweise zur Verfügung zu stellen</w:t>
      </w:r>
      <w:r w:rsidRPr="009D7ACB">
        <w:rPr>
          <w:rFonts w:ascii="Arial" w:hAnsi="Arial" w:cs="Arial"/>
        </w:rPr>
        <w:t>. Der Nachweis kann erfolgen durch</w:t>
      </w:r>
    </w:p>
    <w:p w14:paraId="12259404" w14:textId="0CCBF69B" w:rsidR="001211E7" w:rsidRPr="009D7ACB" w:rsidRDefault="001211E7" w:rsidP="002B1FCC">
      <w:pPr>
        <w:pStyle w:val="Textkrper2"/>
        <w:spacing w:line="276" w:lineRule="auto"/>
        <w:jc w:val="both"/>
        <w:rPr>
          <w:rFonts w:ascii="Arial" w:hAnsi="Arial" w:cs="Arial"/>
        </w:rPr>
      </w:pPr>
      <w:r w:rsidRPr="009D7ACB">
        <w:rPr>
          <w:rFonts w:ascii="Arial" w:hAnsi="Arial" w:cs="Arial"/>
        </w:rPr>
        <w:t>a) die Einhaltung genehmigter Verhaltensregeln gemäß Art. 40 DSGVO;</w:t>
      </w:r>
    </w:p>
    <w:p w14:paraId="46AC2742" w14:textId="77777777" w:rsidR="001211E7" w:rsidRPr="009D7ACB" w:rsidRDefault="001211E7" w:rsidP="0050498D">
      <w:pPr>
        <w:pStyle w:val="Textkrper2"/>
        <w:spacing w:line="276" w:lineRule="auto"/>
        <w:jc w:val="both"/>
        <w:rPr>
          <w:rFonts w:ascii="Arial" w:hAnsi="Arial" w:cs="Arial"/>
        </w:rPr>
      </w:pPr>
      <w:r w:rsidRPr="009D7ACB">
        <w:rPr>
          <w:rFonts w:ascii="Arial" w:hAnsi="Arial" w:cs="Arial"/>
        </w:rPr>
        <w:t>b) die Zertifizierung nach einem genehmigten Zertifizierungsverfahren gemäß Art. 42 DSGVO;</w:t>
      </w:r>
    </w:p>
    <w:p w14:paraId="556AE598" w14:textId="410A2726" w:rsidR="001211E7" w:rsidRPr="009D7ACB" w:rsidRDefault="001211E7" w:rsidP="009D7ACB">
      <w:pPr>
        <w:pStyle w:val="Textkrper2"/>
        <w:spacing w:line="276" w:lineRule="auto"/>
        <w:jc w:val="both"/>
        <w:rPr>
          <w:rFonts w:ascii="Arial" w:hAnsi="Arial" w:cs="Arial"/>
        </w:rPr>
      </w:pPr>
      <w:r w:rsidRPr="009D7ACB">
        <w:rPr>
          <w:rFonts w:ascii="Arial" w:hAnsi="Arial" w:cs="Arial"/>
        </w:rPr>
        <w:t xml:space="preserve">c) aktuelle Testate, Berichte oder Berichtsauszüge unabhängiger Instanzen (z.B. Wirtschaftsprüfer, Revision, Datenschutzbeauftragter, Datenschutzauditoren, Qualitätsauditoren); </w:t>
      </w:r>
    </w:p>
    <w:p w14:paraId="02B6F2D9" w14:textId="079784F0" w:rsidR="00FE67A7" w:rsidRPr="009D7ACB" w:rsidRDefault="001211E7" w:rsidP="009D7ACB">
      <w:pPr>
        <w:pStyle w:val="Textkrper2"/>
        <w:spacing w:line="276" w:lineRule="auto"/>
        <w:jc w:val="both"/>
        <w:rPr>
          <w:rFonts w:ascii="Arial" w:hAnsi="Arial" w:cs="Arial"/>
        </w:rPr>
      </w:pPr>
      <w:r w:rsidRPr="009D7ACB">
        <w:rPr>
          <w:rFonts w:ascii="Arial" w:hAnsi="Arial" w:cs="Arial"/>
        </w:rPr>
        <w:t xml:space="preserve">d) eine geeignete Zertifizierung durch Datenschutzaudit (z.B. nach </w:t>
      </w:r>
      <w:r w:rsidR="00882873" w:rsidRPr="009D7ACB">
        <w:rPr>
          <w:rFonts w:ascii="Arial" w:hAnsi="Arial" w:cs="Arial"/>
        </w:rPr>
        <w:t>SDM</w:t>
      </w:r>
      <w:r w:rsidRPr="009D7ACB">
        <w:rPr>
          <w:rFonts w:ascii="Arial" w:hAnsi="Arial" w:cs="Arial"/>
        </w:rPr>
        <w:t>).</w:t>
      </w:r>
    </w:p>
    <w:p w14:paraId="17C2DCAD" w14:textId="0A42C56E" w:rsidR="001211E7" w:rsidRPr="009D7ACB" w:rsidRDefault="00AE5AE2"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lastRenderedPageBreak/>
        <w:t>7.</w:t>
      </w:r>
      <w:r w:rsidR="003F38C4" w:rsidRPr="00461811">
        <w:rPr>
          <w:rFonts w:ascii="Arial" w:hAnsi="Arial" w:cs="Arial"/>
          <w:b/>
          <w:color w:val="1F4E79" w:themeColor="accent1" w:themeShade="80"/>
        </w:rPr>
        <w:t>6</w:t>
      </w:r>
      <w:r w:rsidRPr="00461811">
        <w:rPr>
          <w:rFonts w:ascii="Arial" w:hAnsi="Arial" w:cs="Arial"/>
          <w:color w:val="1F4E79" w:themeColor="accent1" w:themeShade="80"/>
        </w:rPr>
        <w:t xml:space="preserve"> </w:t>
      </w:r>
      <w:r w:rsidRPr="009D7ACB">
        <w:rPr>
          <w:rFonts w:ascii="Arial" w:hAnsi="Arial" w:cs="Arial"/>
        </w:rPr>
        <w:t xml:space="preserve">Der Auftragnehmer informiert den Auftraggeber unverzüglich, wenn er der Auffassung ist, dass eine Weisung gegen gesetzliche Vorschriften verstößt. Ist die Rechtmäßigkeit einer Weisung zweifelhaft, ist der Auftragnehmer berechtigt, die Durchführung der Weisung </w:t>
      </w:r>
      <w:proofErr w:type="gramStart"/>
      <w:r w:rsidRPr="009D7ACB">
        <w:rPr>
          <w:rFonts w:ascii="Arial" w:hAnsi="Arial" w:cs="Arial"/>
        </w:rPr>
        <w:t>solange</w:t>
      </w:r>
      <w:proofErr w:type="gramEnd"/>
      <w:r w:rsidRPr="009D7ACB">
        <w:rPr>
          <w:rFonts w:ascii="Arial" w:hAnsi="Arial" w:cs="Arial"/>
        </w:rPr>
        <w:t xml:space="preserve"> auszusetzen, bis sie durch den Auftraggeber bestätigt oder geändert wird. Stehen schwere Persönlichkeitsrechtsverletzungen im Raum oder nimmt der Auftragnehmer bei weisungsgemäßem Handeln das Risiko einer strafbaren Handlung auf sich, darf er die Umsetzung der Weisung darüber hinaus aussetzen, bis die Parteien eine einvernehmliche Lösung gefunden haben.</w:t>
      </w:r>
    </w:p>
    <w:p w14:paraId="299896F7" w14:textId="3E9CB4D3" w:rsidR="006379DE" w:rsidRPr="009D7ACB" w:rsidRDefault="006379DE" w:rsidP="009D7ACB">
      <w:pPr>
        <w:pStyle w:val="Textkrper2"/>
        <w:spacing w:after="160" w:line="276" w:lineRule="auto"/>
        <w:jc w:val="both"/>
        <w:rPr>
          <w:rFonts w:ascii="Arial" w:hAnsi="Arial" w:cs="Arial"/>
        </w:rPr>
      </w:pPr>
      <w:r w:rsidRPr="00461811">
        <w:rPr>
          <w:rFonts w:ascii="Arial" w:hAnsi="Arial" w:cs="Arial"/>
          <w:b/>
          <w:color w:val="1F4E79" w:themeColor="accent1" w:themeShade="80"/>
        </w:rPr>
        <w:t>7.</w:t>
      </w:r>
      <w:r w:rsidR="003F38C4" w:rsidRPr="00461811">
        <w:rPr>
          <w:rFonts w:ascii="Arial" w:hAnsi="Arial" w:cs="Arial"/>
          <w:b/>
          <w:color w:val="1F4E79" w:themeColor="accent1" w:themeShade="80"/>
        </w:rPr>
        <w:t>7</w:t>
      </w:r>
      <w:r w:rsidRPr="00461811">
        <w:rPr>
          <w:rFonts w:ascii="Arial" w:hAnsi="Arial" w:cs="Arial"/>
          <w:color w:val="1F4E79" w:themeColor="accent1" w:themeShade="80"/>
        </w:rPr>
        <w:t xml:space="preserve"> </w:t>
      </w:r>
      <w:r w:rsidR="00CD0C65" w:rsidRPr="009D7ACB">
        <w:rPr>
          <w:rFonts w:ascii="Arial" w:hAnsi="Arial" w:cs="Arial"/>
        </w:rPr>
        <w:t xml:space="preserve">Der Auftragnehmer unterrichtet den Auftraggeber unverzüglich </w:t>
      </w:r>
      <w:r w:rsidRPr="009D7ACB">
        <w:rPr>
          <w:rFonts w:ascii="Arial" w:hAnsi="Arial" w:cs="Arial"/>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1BE8F9AB" w14:textId="77777777" w:rsidR="00924B12" w:rsidRPr="009D7ACB" w:rsidRDefault="00924B12"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8. Gewährleistung der Datensicherheit</w:t>
      </w:r>
    </w:p>
    <w:p w14:paraId="53BECC44" w14:textId="77777777" w:rsidR="00924B12" w:rsidRPr="009D7ACB" w:rsidRDefault="00924B12" w:rsidP="009D7ACB">
      <w:pPr>
        <w:pStyle w:val="Textkrper2"/>
        <w:spacing w:after="0" w:line="276" w:lineRule="auto"/>
        <w:jc w:val="both"/>
        <w:rPr>
          <w:rFonts w:ascii="Arial" w:hAnsi="Arial" w:cs="Arial"/>
        </w:rPr>
      </w:pPr>
      <w:r w:rsidRPr="00461811">
        <w:rPr>
          <w:rFonts w:ascii="Arial" w:hAnsi="Arial" w:cs="Arial"/>
          <w:b/>
          <w:color w:val="1F4E79" w:themeColor="accent1" w:themeShade="80"/>
        </w:rPr>
        <w:t>8.1</w:t>
      </w:r>
      <w:r w:rsidRPr="00461811">
        <w:rPr>
          <w:rFonts w:ascii="Arial" w:hAnsi="Arial" w:cs="Arial"/>
          <w:color w:val="1F4E79" w:themeColor="accent1" w:themeShade="80"/>
        </w:rPr>
        <w:t xml:space="preserve"> </w:t>
      </w:r>
      <w:r w:rsidRPr="009D7ACB">
        <w:rPr>
          <w:rFonts w:ascii="Arial" w:hAnsi="Arial" w:cs="Arial"/>
        </w:rPr>
        <w:t xml:space="preserve">Der Auftragnehmer gestaltet seine innerbetriebliche Organisation so, dass sie den Anforderungen des Datenschutzes gerecht wird. Er trifft insbesondere </w:t>
      </w:r>
      <w:r w:rsidRPr="009D7ACB">
        <w:rPr>
          <w:rFonts w:ascii="Arial" w:hAnsi="Arial" w:cs="Arial"/>
          <w:b/>
        </w:rPr>
        <w:t>geeignete technische und organisatorische Maßnahmen</w:t>
      </w:r>
      <w:r w:rsidRPr="009D7ACB">
        <w:rPr>
          <w:rFonts w:ascii="Arial" w:hAnsi="Arial" w:cs="Arial"/>
        </w:rPr>
        <w:t>, um einen dem Risiko angemessenen Schutz der Daten des Auftraggebers zu gewährleisten. Er trifft diese technischen und organisatorischen Maßnahmen so, dass die Vertraulichkeit, Integrität, Verfügbarkeit und Belastbarkeit der Systeme und Dienste im Zusammenhang mit der Verarbeitung auf Dauer sichergestellt sind. Dabei sind der Stand der Technik, die Implementierungskosten und die Art, der Umfang und die Zwecke der Verarbeitung sowie die unterschiedliche Eintrittswahrscheinlichkeit und Schwere des Risikos für die Rechte und Freiheiten natürlicher Personen zu berücksichtigen.</w:t>
      </w:r>
    </w:p>
    <w:p w14:paraId="59AF40EA" w14:textId="77777777" w:rsidR="00924B12" w:rsidRPr="009D7ACB" w:rsidRDefault="00924B12" w:rsidP="009D7ACB">
      <w:pPr>
        <w:pStyle w:val="Textkrper2"/>
        <w:spacing w:after="0" w:line="276" w:lineRule="auto"/>
        <w:jc w:val="both"/>
        <w:rPr>
          <w:rFonts w:ascii="Arial" w:hAnsi="Arial" w:cs="Arial"/>
        </w:rPr>
      </w:pPr>
    </w:p>
    <w:p w14:paraId="335A46A5" w14:textId="77777777" w:rsidR="00882873" w:rsidRPr="009D7ACB" w:rsidRDefault="00924B12" w:rsidP="009D7ACB">
      <w:pPr>
        <w:pStyle w:val="Textkrper2"/>
        <w:spacing w:line="276" w:lineRule="auto"/>
        <w:jc w:val="both"/>
        <w:rPr>
          <w:rFonts w:ascii="Arial" w:hAnsi="Arial" w:cs="Arial"/>
        </w:rPr>
      </w:pPr>
      <w:r w:rsidRPr="00461811">
        <w:rPr>
          <w:rFonts w:ascii="Arial" w:hAnsi="Arial" w:cs="Arial"/>
          <w:b/>
          <w:color w:val="1F4E79" w:themeColor="accent1" w:themeShade="80"/>
        </w:rPr>
        <w:t>8.2</w:t>
      </w:r>
      <w:r w:rsidRPr="00461811">
        <w:rPr>
          <w:rFonts w:ascii="Arial" w:hAnsi="Arial" w:cs="Arial"/>
          <w:color w:val="1F4E79" w:themeColor="accent1" w:themeShade="80"/>
        </w:rPr>
        <w:t xml:space="preserve"> </w:t>
      </w:r>
      <w:r w:rsidRPr="009D7ACB">
        <w:rPr>
          <w:rFonts w:ascii="Arial" w:hAnsi="Arial" w:cs="Arial"/>
        </w:rPr>
        <w:t xml:space="preserve">Der Auftragnehmer hat die risikobasierten technischen und organisatorischen Maßnahmen im Vorfeld der Auftragsvergabe zu dokumentieren und dem Auftraggeber zur Prüfung zu übergeben. </w:t>
      </w:r>
      <w:r w:rsidR="00882873" w:rsidRPr="009D7ACB">
        <w:rPr>
          <w:rFonts w:ascii="Arial" w:hAnsi="Arial" w:cs="Arial"/>
        </w:rPr>
        <w:t>Die Dokumentation kann erfolgen durch</w:t>
      </w:r>
    </w:p>
    <w:p w14:paraId="29550887" w14:textId="77777777" w:rsidR="00882873" w:rsidRPr="009D7ACB" w:rsidRDefault="00882873" w:rsidP="009D7ACB">
      <w:pPr>
        <w:pStyle w:val="Textkrper2"/>
        <w:spacing w:line="276" w:lineRule="auto"/>
        <w:jc w:val="both"/>
        <w:rPr>
          <w:rFonts w:ascii="Arial" w:hAnsi="Arial" w:cs="Arial"/>
        </w:rPr>
      </w:pPr>
      <w:r w:rsidRPr="009D7ACB">
        <w:rPr>
          <w:rFonts w:ascii="Arial" w:hAnsi="Arial" w:cs="Arial"/>
        </w:rPr>
        <w:t xml:space="preserve">a) aktuelle Testate, Berichte oder Berichtsauszüge unabhängiger Instanzen (z.B. Revision, </w:t>
      </w:r>
      <w:r w:rsidR="003F38C4" w:rsidRPr="009D7ACB">
        <w:rPr>
          <w:rFonts w:ascii="Arial" w:hAnsi="Arial" w:cs="Arial"/>
        </w:rPr>
        <w:t>IT-Sicherheitsabteilung</w:t>
      </w:r>
      <w:r w:rsidRPr="009D7ACB">
        <w:rPr>
          <w:rFonts w:ascii="Arial" w:hAnsi="Arial" w:cs="Arial"/>
        </w:rPr>
        <w:t xml:space="preserve">); </w:t>
      </w:r>
    </w:p>
    <w:p w14:paraId="3E34DBB0" w14:textId="77777777" w:rsidR="00882873" w:rsidRPr="009D7ACB" w:rsidRDefault="00882873" w:rsidP="009D7ACB">
      <w:pPr>
        <w:pStyle w:val="Textkrper2"/>
        <w:spacing w:line="276" w:lineRule="auto"/>
        <w:jc w:val="both"/>
        <w:rPr>
          <w:rFonts w:ascii="Arial" w:hAnsi="Arial" w:cs="Arial"/>
        </w:rPr>
      </w:pPr>
      <w:r w:rsidRPr="009D7ACB">
        <w:rPr>
          <w:rFonts w:ascii="Arial" w:hAnsi="Arial" w:cs="Arial"/>
        </w:rPr>
        <w:t>b) eine geeignete Zertifizierung durch IT-Sicherheitsaudit (z.B. nach BSI-Grundschutz).</w:t>
      </w:r>
    </w:p>
    <w:p w14:paraId="0CDCD511" w14:textId="77777777" w:rsidR="00924B12" w:rsidRPr="009D7ACB" w:rsidRDefault="00924B12" w:rsidP="009D7ACB">
      <w:pPr>
        <w:pStyle w:val="Textkrper2"/>
        <w:spacing w:line="276" w:lineRule="auto"/>
        <w:jc w:val="both"/>
        <w:rPr>
          <w:rFonts w:ascii="Arial" w:hAnsi="Arial" w:cs="Arial"/>
        </w:rPr>
      </w:pPr>
      <w:r w:rsidRPr="009D7ACB">
        <w:rPr>
          <w:rFonts w:ascii="Arial" w:hAnsi="Arial" w:cs="Arial"/>
        </w:rPr>
        <w:t xml:space="preserve">Bei Akzeptanz durch den Auftraggeber werden die dokumentierten Maßnahmen zum Gegenstand des Auftrags. Soweit die Prüfung des Auftraggebers einen Anpassungsbedarf ergibt, ist dieser einvernehmlich umzusetzen. </w:t>
      </w:r>
    </w:p>
    <w:p w14:paraId="0EE6B6C2" w14:textId="77777777" w:rsidR="00924B12" w:rsidRPr="009D7ACB" w:rsidRDefault="00924B12" w:rsidP="009D7ACB">
      <w:pPr>
        <w:pStyle w:val="Textkrper2"/>
        <w:spacing w:line="276" w:lineRule="auto"/>
        <w:jc w:val="both"/>
        <w:rPr>
          <w:rFonts w:ascii="Arial" w:hAnsi="Arial" w:cs="Arial"/>
        </w:rPr>
      </w:pPr>
      <w:r w:rsidRPr="00461811">
        <w:rPr>
          <w:rFonts w:ascii="Arial" w:hAnsi="Arial" w:cs="Arial"/>
          <w:b/>
          <w:color w:val="1F4E79" w:themeColor="accent1" w:themeShade="80"/>
        </w:rPr>
        <w:t xml:space="preserve">8.3 </w:t>
      </w:r>
      <w:r w:rsidRPr="009D7ACB">
        <w:rPr>
          <w:rFonts w:ascii="Arial" w:hAnsi="Arial" w:cs="Arial"/>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p>
    <w:p w14:paraId="43FDF230" w14:textId="480E1F74" w:rsidR="00924B12" w:rsidRPr="009D7ACB" w:rsidRDefault="00924B12" w:rsidP="009D7ACB">
      <w:pPr>
        <w:pStyle w:val="Textkrper2"/>
        <w:spacing w:line="276" w:lineRule="auto"/>
        <w:jc w:val="both"/>
        <w:rPr>
          <w:rFonts w:ascii="Arial" w:hAnsi="Arial" w:cs="Arial"/>
        </w:rPr>
      </w:pPr>
      <w:r w:rsidRPr="002571E3">
        <w:rPr>
          <w:rFonts w:ascii="Arial" w:hAnsi="Arial" w:cs="Arial"/>
          <w:b/>
          <w:color w:val="1F4E79" w:themeColor="accent1" w:themeShade="80"/>
        </w:rPr>
        <w:t>8.4</w:t>
      </w:r>
      <w:r w:rsidRPr="002571E3">
        <w:rPr>
          <w:rFonts w:ascii="Arial" w:hAnsi="Arial" w:cs="Arial"/>
          <w:color w:val="1F4E79" w:themeColor="accent1" w:themeShade="80"/>
        </w:rPr>
        <w:t xml:space="preserve"> </w:t>
      </w:r>
      <w:r w:rsidR="00ED25B5" w:rsidRPr="009D7ACB">
        <w:rPr>
          <w:rFonts w:ascii="Arial" w:hAnsi="Arial" w:cs="Arial"/>
        </w:rPr>
        <w:t>Die Verarbeitung von Daten in Privatwohnungen (Tele- bzw. Heimarbeit von Beschäftigten des Auftragnehmers) ist nur mit Zustimmung des Auftraggebers gestattet. Die Datenschutzkonformität der Verarbeitung ist auch hier durch geeignete technische und organisatorische Maßnahmen sicherzustellen. Insbesondere sind die Maßnahmen nach Art. 32 DSGVO zu gewährleisten.</w:t>
      </w:r>
    </w:p>
    <w:p w14:paraId="004100BF" w14:textId="78CCFB7C" w:rsidR="00924B12" w:rsidRPr="009D7ACB" w:rsidRDefault="00924B12"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lastRenderedPageBreak/>
        <w:t>8.</w:t>
      </w:r>
      <w:r w:rsidR="00BC6403" w:rsidRPr="002571E3">
        <w:rPr>
          <w:rFonts w:ascii="Arial" w:hAnsi="Arial" w:cs="Arial"/>
          <w:b/>
          <w:color w:val="1F4E79" w:themeColor="accent1" w:themeShade="80"/>
        </w:rPr>
        <w:t>5</w:t>
      </w:r>
      <w:r w:rsidRPr="002571E3">
        <w:rPr>
          <w:rFonts w:ascii="Arial" w:hAnsi="Arial" w:cs="Arial"/>
          <w:color w:val="1F4E79" w:themeColor="accent1" w:themeShade="80"/>
        </w:rPr>
        <w:t xml:space="preserve"> </w:t>
      </w:r>
      <w:r w:rsidRPr="009D7ACB">
        <w:rPr>
          <w:rFonts w:ascii="Arial" w:hAnsi="Arial" w:cs="Arial"/>
        </w:rPr>
        <w:t xml:space="preserve">Für den Fall, dass der Auftraggeber dem Auftragnehmer die Berechtigung zum Fernzugriff </w:t>
      </w:r>
      <w:r w:rsidR="00B40B51" w:rsidRPr="009D7ACB">
        <w:rPr>
          <w:rFonts w:ascii="Arial" w:hAnsi="Arial" w:cs="Arial"/>
        </w:rPr>
        <w:t>erteilt, finden</w:t>
      </w:r>
      <w:r w:rsidRPr="009D7ACB">
        <w:rPr>
          <w:rFonts w:ascii="Arial" w:hAnsi="Arial" w:cs="Arial"/>
        </w:rPr>
        <w:t xml:space="preserve"> die </w:t>
      </w:r>
      <w:r w:rsidR="00B40B51" w:rsidRPr="009D7ACB">
        <w:rPr>
          <w:rFonts w:ascii="Arial" w:hAnsi="Arial" w:cs="Arial"/>
        </w:rPr>
        <w:t xml:space="preserve">Sicherheitsregelungen </w:t>
      </w:r>
      <w:r w:rsidRPr="009D7ACB">
        <w:rPr>
          <w:rFonts w:ascii="Arial" w:hAnsi="Arial" w:cs="Arial"/>
        </w:rPr>
        <w:t>für Fernzugriff der Bayerischen Versorgungskammer in der jewe</w:t>
      </w:r>
      <w:r w:rsidR="00B40B51" w:rsidRPr="009D7ACB">
        <w:rPr>
          <w:rFonts w:ascii="Arial" w:hAnsi="Arial" w:cs="Arial"/>
        </w:rPr>
        <w:t>ils aktuellen Fassung Anwendung</w:t>
      </w:r>
      <w:r w:rsidRPr="009D7ACB">
        <w:rPr>
          <w:rFonts w:ascii="Arial" w:hAnsi="Arial" w:cs="Arial"/>
        </w:rPr>
        <w:t>. Für die Beurteilung der Zulässigkeit des Fernzugriffs sowie für die Wahrung der Rechte der Betroffenen bleibt der Auftraggeber verantwortlich.</w:t>
      </w:r>
    </w:p>
    <w:p w14:paraId="010C36D5" w14:textId="77777777" w:rsidR="006C2750" w:rsidRPr="009D7ACB" w:rsidRDefault="006379DE" w:rsidP="00461811">
      <w:pPr>
        <w:spacing w:before="400" w:after="240" w:line="276" w:lineRule="auto"/>
        <w:jc w:val="both"/>
        <w:rPr>
          <w:rFonts w:ascii="Arial" w:hAnsi="Arial" w:cs="Arial"/>
          <w:color w:val="1F4E79" w:themeColor="accent1" w:themeShade="80"/>
        </w:rPr>
      </w:pPr>
      <w:r w:rsidRPr="009D7ACB">
        <w:rPr>
          <w:rFonts w:ascii="Arial" w:hAnsi="Arial" w:cs="Arial"/>
          <w:b/>
          <w:color w:val="1F4E79" w:themeColor="accent1" w:themeShade="80"/>
        </w:rPr>
        <w:t>9</w:t>
      </w:r>
      <w:r w:rsidR="006C2750" w:rsidRPr="009D7ACB">
        <w:rPr>
          <w:rFonts w:ascii="Arial" w:hAnsi="Arial" w:cs="Arial"/>
          <w:b/>
          <w:color w:val="1F4E79" w:themeColor="accent1" w:themeShade="80"/>
        </w:rPr>
        <w:t>. Unterauftragsverhältnisse</w:t>
      </w:r>
    </w:p>
    <w:p w14:paraId="4CA0300B"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9.1</w:t>
      </w:r>
      <w:r w:rsidRPr="002571E3">
        <w:rPr>
          <w:rFonts w:ascii="Arial" w:hAnsi="Arial" w:cs="Arial"/>
          <w:color w:val="1F4E79" w:themeColor="accent1" w:themeShade="80"/>
        </w:rPr>
        <w:t xml:space="preserve"> </w:t>
      </w:r>
      <w:r w:rsidRPr="009D7ACB">
        <w:rPr>
          <w:rFonts w:ascii="Arial" w:hAnsi="Arial" w:cs="Arial"/>
        </w:rPr>
        <w:t>Die Beauftragung von Subunternehmern zur Verarbeitung von Daten des Auftraggebers ist dem Auftragnehmer nur mit Genehmigung des Auftraggebers gestattet, welche auf einem der in Ziffer 6.3 genannten Kommunikationswege mit Ausnahme der mündlichen Gestattung erfolgen muss. Die Zustimmung kann nur erteilt werden, wenn der Auftragnehmer dem Auftraggeber Namen und Anschrift sowie die vorgesehene Tätigkeit des Subunternehmers mitteilt. Außerdem muss der Auftragnehmer dafür Sorge tragen, dass er den Subunternehmer unter besonderer Berücksichtigung der Eignung der von diesem getroffenen technischen und organisatorischen Maßnahmen im Sinne von Art. 32 DSGVO sorgfältig auswählt. Die relevanten Prüfunterlagen dazu sind dem Auftraggeber auf Anfrage zur Verfügung zu stellen.</w:t>
      </w:r>
    </w:p>
    <w:p w14:paraId="385FE559"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9.2</w:t>
      </w:r>
      <w:r w:rsidRPr="002571E3">
        <w:rPr>
          <w:rFonts w:ascii="Arial" w:hAnsi="Arial" w:cs="Arial"/>
          <w:color w:val="1F4E79" w:themeColor="accent1" w:themeShade="80"/>
        </w:rPr>
        <w:t xml:space="preserve"> </w:t>
      </w:r>
      <w:r w:rsidRPr="009D7ACB">
        <w:rPr>
          <w:rFonts w:ascii="Arial" w:hAnsi="Arial" w:cs="Arial"/>
        </w:rPr>
        <w:t xml:space="preserve">Eine Beauftragung von Subunternehmern in Drittstaaten darf nur erfolgen, wenn die besonderen Voraussetzungen der Art. 44 ff. </w:t>
      </w:r>
      <w:r w:rsidR="00751232" w:rsidRPr="009D7ACB">
        <w:rPr>
          <w:rFonts w:ascii="Arial" w:hAnsi="Arial" w:cs="Arial"/>
        </w:rPr>
        <w:t>DS</w:t>
      </w:r>
      <w:r w:rsidRPr="009D7ACB">
        <w:rPr>
          <w:rFonts w:ascii="Arial" w:hAnsi="Arial" w:cs="Arial"/>
        </w:rPr>
        <w:t>GVO erfüllt sind (z. B. Angemessenheitsbeschluss der Kommission, Standarddatenschutzklauseln, genehmigte Verhaltensregeln).</w:t>
      </w:r>
    </w:p>
    <w:p w14:paraId="51EE53FC"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9.3</w:t>
      </w:r>
      <w:r w:rsidRPr="002571E3">
        <w:rPr>
          <w:rFonts w:ascii="Arial" w:hAnsi="Arial" w:cs="Arial"/>
          <w:color w:val="1F4E79" w:themeColor="accent1" w:themeShade="80"/>
        </w:rPr>
        <w:t xml:space="preserve"> </w:t>
      </w:r>
      <w:r w:rsidRPr="009D7ACB">
        <w:rPr>
          <w:rFonts w:ascii="Arial" w:hAnsi="Arial" w:cs="Arial"/>
        </w:rPr>
        <w:t>Der Auftragnehmer hat vertraglich sicherzustellen, dass die vereinbarten Regelungen zwischen Auftraggeber und Auftragnehmer auch gegenüber Subunternehmern gelten. In dem Vertrag mit dem Subunternehmer sind die Angaben so konkret festzulegen, dass die Verantwortlichkeiten des Auftragnehmers und des Subunternehmers deutlich voneinander abgegrenzt werden. Werden mehrere Subunternehmer eingesetzt, so gilt dies auch für die Verantwortlichkeiten zwischen diesen Subunternehmern. Insbesondere muss der Auftraggeber berechtigt sein, im Bedarfsfall angemessene Überprüfungen und Inspektionen, auch vor Ort, bei Subunternehmern durchzuführen oder durch von ihm beauftragte Dritte durchführen zu lassen.</w:t>
      </w:r>
    </w:p>
    <w:p w14:paraId="3F18BD6B"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9.4</w:t>
      </w:r>
      <w:r w:rsidRPr="002571E3">
        <w:rPr>
          <w:rFonts w:ascii="Arial" w:hAnsi="Arial" w:cs="Arial"/>
          <w:color w:val="1F4E79" w:themeColor="accent1" w:themeShade="80"/>
        </w:rPr>
        <w:t xml:space="preserve"> </w:t>
      </w:r>
      <w:r w:rsidRPr="009D7ACB">
        <w:rPr>
          <w:rFonts w:ascii="Arial" w:hAnsi="Arial" w:cs="Arial"/>
        </w:rPr>
        <w:t>Der Vertrag mit dem Subunternehmer muss schriftlich abgefasst werden, was auch in einem elektronischen Format erfolgen kann.</w:t>
      </w:r>
    </w:p>
    <w:p w14:paraId="332787AA"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9.5</w:t>
      </w:r>
      <w:r w:rsidRPr="002571E3">
        <w:rPr>
          <w:rFonts w:ascii="Arial" w:hAnsi="Arial" w:cs="Arial"/>
          <w:color w:val="1F4E79" w:themeColor="accent1" w:themeShade="80"/>
        </w:rPr>
        <w:t xml:space="preserve"> </w:t>
      </w:r>
      <w:r w:rsidRPr="009D7ACB">
        <w:rPr>
          <w:rFonts w:ascii="Arial" w:hAnsi="Arial" w:cs="Arial"/>
        </w:rPr>
        <w:t>Die Weiterleitung von Daten an den Subunternehmer ist erst zulässig, wenn der Subunternehmer die Verpflichtungen nach Art. 29 und Art. 32 Abs. 4 DSGVO bezüglich seiner Beschäftigten erfüllt hat.</w:t>
      </w:r>
    </w:p>
    <w:p w14:paraId="0E8C5DC7"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9.6</w:t>
      </w:r>
      <w:r w:rsidRPr="002571E3">
        <w:rPr>
          <w:rFonts w:ascii="Arial" w:hAnsi="Arial" w:cs="Arial"/>
          <w:color w:val="1F4E79" w:themeColor="accent1" w:themeShade="80"/>
        </w:rPr>
        <w:t xml:space="preserve"> </w:t>
      </w:r>
      <w:r w:rsidRPr="009D7ACB">
        <w:rPr>
          <w:rFonts w:ascii="Arial" w:hAnsi="Arial" w:cs="Arial"/>
        </w:rPr>
        <w:t>Der Auftragnehmer hat die Einhaltung der Pflichten des/der Subunternehmer(s) zu überprüfen. Das Ergebnis der Überprüfungen ist zu dokumentieren und dem Auftraggeber auf Verlangen zugänglich zu machen.</w:t>
      </w:r>
    </w:p>
    <w:p w14:paraId="39F646AD"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9.7</w:t>
      </w:r>
      <w:r w:rsidRPr="002571E3">
        <w:rPr>
          <w:rFonts w:ascii="Arial" w:hAnsi="Arial" w:cs="Arial"/>
          <w:color w:val="1F4E79" w:themeColor="accent1" w:themeShade="80"/>
        </w:rPr>
        <w:t xml:space="preserve"> </w:t>
      </w:r>
      <w:r w:rsidRPr="009D7ACB">
        <w:rPr>
          <w:rFonts w:ascii="Arial" w:hAnsi="Arial" w:cs="Arial"/>
        </w:rPr>
        <w:t>Der Auftragnehmer haftet gegenüber dem Auftraggeber dafür, dass der Subunternehmer den Datenschutzpflichten nachkommt, die ihm durch den Auftragnehmer im Einklang mit dem vorliegenden Vertragsabschnitt vertraglich auferlegt wurden.</w:t>
      </w:r>
    </w:p>
    <w:p w14:paraId="38023B35" w14:textId="77777777" w:rsidR="00AD1E7F" w:rsidRPr="009D7ACB" w:rsidRDefault="00AD1E7F" w:rsidP="009D7ACB">
      <w:pPr>
        <w:pStyle w:val="Textkrper2"/>
        <w:spacing w:after="160" w:line="276" w:lineRule="auto"/>
        <w:jc w:val="both"/>
        <w:rPr>
          <w:rFonts w:ascii="Arial" w:hAnsi="Arial" w:cs="Arial"/>
        </w:rPr>
      </w:pPr>
      <w:r w:rsidRPr="002571E3">
        <w:rPr>
          <w:rFonts w:ascii="Arial" w:hAnsi="Arial" w:cs="Arial"/>
          <w:b/>
          <w:color w:val="1F4E79" w:themeColor="accent1" w:themeShade="80"/>
        </w:rPr>
        <w:t>9.8</w:t>
      </w:r>
      <w:r w:rsidRPr="002571E3">
        <w:rPr>
          <w:rFonts w:ascii="Arial" w:hAnsi="Arial" w:cs="Arial"/>
          <w:color w:val="1F4E79" w:themeColor="accent1" w:themeShade="80"/>
        </w:rPr>
        <w:t xml:space="preserve"> </w:t>
      </w:r>
      <w:r w:rsidRPr="009D7ACB">
        <w:rPr>
          <w:rFonts w:ascii="Arial" w:hAnsi="Arial" w:cs="Arial"/>
        </w:rPr>
        <w:t xml:space="preserve">Der Auftragnehmer informiert den Auftraggeber immer über jede beabsichtigte Änderung in Bezug auf die Hinzuziehung neuer oder die Ersetzung bisheriger Subunternehmer, wodurch der Auftraggeber die Möglichkeit erhält, gegen derartige Änderungen Einspruch zu erheben. </w:t>
      </w:r>
      <w:r w:rsidRPr="009D7ACB">
        <w:rPr>
          <w:rFonts w:ascii="Arial" w:hAnsi="Arial" w:cs="Arial"/>
        </w:rPr>
        <w:lastRenderedPageBreak/>
        <w:t>Im Falle eines Einspruchs des Auftraggebers darf die beabsichtigte Änderung nicht vorgenommen werden.</w:t>
      </w:r>
    </w:p>
    <w:p w14:paraId="29B3D78D" w14:textId="77777777" w:rsidR="00AD1E7F" w:rsidRPr="009D7ACB" w:rsidRDefault="001E06F9"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10. Pflichten nach Beendigung des Auftrags</w:t>
      </w:r>
    </w:p>
    <w:p w14:paraId="4A215EC2" w14:textId="775F8D82" w:rsidR="001E06F9" w:rsidRPr="009D7ACB" w:rsidRDefault="001E06F9" w:rsidP="009D7ACB">
      <w:pPr>
        <w:pStyle w:val="Textkrper2"/>
        <w:spacing w:after="160" w:line="276" w:lineRule="auto"/>
        <w:jc w:val="both"/>
        <w:rPr>
          <w:rFonts w:ascii="Arial" w:hAnsi="Arial" w:cs="Arial"/>
        </w:rPr>
      </w:pPr>
      <w:r w:rsidRPr="009D7ACB">
        <w:rPr>
          <w:rFonts w:ascii="Arial" w:hAnsi="Arial" w:cs="Arial"/>
        </w:rPr>
        <w:t>Nach Abschluss der vertraglichen Arbeiten hat der Auftragnehmer sämtliche in seinen Besitz sowie an Subunternehmen gelangte Daten, Unterlagen und erstellte Verarbeitungs- oder Nutzungsergebnisse, die im Zusammenhang mit dem Auftragsverhältnis stehen,</w:t>
      </w:r>
      <w:r w:rsidR="000C19CB" w:rsidRPr="009D7ACB">
        <w:rPr>
          <w:rFonts w:ascii="Arial" w:hAnsi="Arial" w:cs="Arial"/>
        </w:rPr>
        <w:t xml:space="preserve"> dem Auftraggeber auszuhändigen oder </w:t>
      </w:r>
      <w:r w:rsidR="00676C23" w:rsidRPr="009D7ACB">
        <w:rPr>
          <w:rFonts w:ascii="Arial" w:hAnsi="Arial" w:cs="Arial"/>
        </w:rPr>
        <w:t>datenschutzkonform zu löschen bzw. zu vernichten/vernichten zu lassen.</w:t>
      </w:r>
      <w:r w:rsidR="000C19CB" w:rsidRPr="009D7ACB">
        <w:rPr>
          <w:rFonts w:ascii="Arial" w:hAnsi="Arial" w:cs="Arial"/>
        </w:rPr>
        <w:t xml:space="preserve"> </w:t>
      </w:r>
      <w:r w:rsidRPr="009D7ACB">
        <w:rPr>
          <w:rFonts w:ascii="Arial" w:hAnsi="Arial" w:cs="Arial"/>
        </w:rPr>
        <w:t>Die Löschung bzw. Vernichtung ist dem Auftraggeber mit Datumsangabe schriftlich oder in einem dokumentierten elektronischen Format zu bestätigen.</w:t>
      </w:r>
    </w:p>
    <w:p w14:paraId="4EC05CE4" w14:textId="535F7231" w:rsidR="00E32824" w:rsidRPr="009D7ACB" w:rsidRDefault="00E32824" w:rsidP="00461811">
      <w:pPr>
        <w:spacing w:before="400" w:after="240" w:line="276" w:lineRule="auto"/>
        <w:jc w:val="both"/>
        <w:rPr>
          <w:rFonts w:ascii="Arial" w:hAnsi="Arial" w:cs="Arial"/>
          <w:b/>
          <w:color w:val="1F4E79" w:themeColor="accent1" w:themeShade="80"/>
        </w:rPr>
      </w:pPr>
      <w:r w:rsidRPr="009D7ACB">
        <w:rPr>
          <w:rFonts w:ascii="Arial" w:hAnsi="Arial" w:cs="Arial"/>
          <w:b/>
          <w:color w:val="1F4E79" w:themeColor="accent1" w:themeShade="80"/>
        </w:rPr>
        <w:t>1</w:t>
      </w:r>
      <w:r w:rsidR="001E06F9" w:rsidRPr="009D7ACB">
        <w:rPr>
          <w:rFonts w:ascii="Arial" w:hAnsi="Arial" w:cs="Arial"/>
          <w:b/>
          <w:color w:val="1F4E79" w:themeColor="accent1" w:themeShade="80"/>
        </w:rPr>
        <w:t>1</w:t>
      </w:r>
      <w:r w:rsidRPr="009D7ACB">
        <w:rPr>
          <w:rFonts w:ascii="Arial" w:hAnsi="Arial" w:cs="Arial"/>
          <w:b/>
          <w:color w:val="1F4E79" w:themeColor="accent1" w:themeShade="80"/>
        </w:rPr>
        <w:t>. Sonstige Bestimmungen</w:t>
      </w:r>
    </w:p>
    <w:p w14:paraId="44B88619" w14:textId="6EAA53EA" w:rsidR="00CE020B" w:rsidRPr="009D7ACB" w:rsidRDefault="001E06F9" w:rsidP="009D7ACB">
      <w:pPr>
        <w:spacing w:line="276" w:lineRule="auto"/>
        <w:jc w:val="both"/>
        <w:rPr>
          <w:rFonts w:ascii="Arial" w:hAnsi="Arial" w:cs="Arial"/>
        </w:rPr>
      </w:pPr>
      <w:r w:rsidRPr="002571E3">
        <w:rPr>
          <w:rFonts w:ascii="Arial" w:hAnsi="Arial" w:cs="Arial"/>
          <w:b/>
          <w:color w:val="1F4E79" w:themeColor="accent1" w:themeShade="80"/>
        </w:rPr>
        <w:t>11</w:t>
      </w:r>
      <w:r w:rsidR="00AD1E7F" w:rsidRPr="002571E3">
        <w:rPr>
          <w:rFonts w:ascii="Arial" w:hAnsi="Arial" w:cs="Arial"/>
          <w:b/>
          <w:color w:val="1F4E79" w:themeColor="accent1" w:themeShade="80"/>
        </w:rPr>
        <w:t>.1</w:t>
      </w:r>
      <w:r w:rsidR="00E32824" w:rsidRPr="002571E3">
        <w:rPr>
          <w:rFonts w:ascii="Arial" w:hAnsi="Arial" w:cs="Arial"/>
          <w:color w:val="1F4E79" w:themeColor="accent1" w:themeShade="80"/>
        </w:rPr>
        <w:t xml:space="preserve"> </w:t>
      </w:r>
      <w:r w:rsidR="00E32824" w:rsidRPr="009D7ACB">
        <w:rPr>
          <w:rFonts w:ascii="Arial" w:hAnsi="Arial" w:cs="Arial"/>
        </w:rPr>
        <w:t>Für den Fall, dass die der jeweiligen Leistungsvereinbarung, deren Bestandteil dieses Dokument ist, zugrundeliegenden Vertragsbedingungen nur eine Haftungsbegrenzung zugunsten des Auftragnehmers enthalten, findet diese auf die Haftung des Auftraggebers aus diese</w:t>
      </w:r>
      <w:r w:rsidRPr="009D7ACB">
        <w:rPr>
          <w:rFonts w:ascii="Arial" w:hAnsi="Arial" w:cs="Arial"/>
        </w:rPr>
        <w:t xml:space="preserve">r AVV </w:t>
      </w:r>
      <w:r w:rsidR="00E32824" w:rsidRPr="009D7ACB">
        <w:rPr>
          <w:rFonts w:ascii="Arial" w:hAnsi="Arial" w:cs="Arial"/>
        </w:rPr>
        <w:t>entsprechende Anwendung.</w:t>
      </w:r>
    </w:p>
    <w:p w14:paraId="75FD3CCE" w14:textId="17623D4F" w:rsidR="007244F2" w:rsidRDefault="001E06F9" w:rsidP="009D7ACB">
      <w:pPr>
        <w:spacing w:line="276" w:lineRule="auto"/>
        <w:jc w:val="both"/>
        <w:rPr>
          <w:rFonts w:ascii="Arial" w:hAnsi="Arial" w:cs="Arial"/>
        </w:rPr>
      </w:pPr>
      <w:r w:rsidRPr="002571E3">
        <w:rPr>
          <w:rFonts w:ascii="Arial" w:hAnsi="Arial" w:cs="Arial"/>
          <w:b/>
          <w:color w:val="1F4E79" w:themeColor="accent1" w:themeShade="80"/>
        </w:rPr>
        <w:t>11</w:t>
      </w:r>
      <w:r w:rsidR="00AD1E7F" w:rsidRPr="002571E3">
        <w:rPr>
          <w:rFonts w:ascii="Arial" w:hAnsi="Arial" w:cs="Arial"/>
          <w:b/>
          <w:color w:val="1F4E79" w:themeColor="accent1" w:themeShade="80"/>
        </w:rPr>
        <w:t>.2</w:t>
      </w:r>
      <w:r w:rsidR="00CE020B" w:rsidRPr="002571E3">
        <w:rPr>
          <w:rFonts w:ascii="Arial" w:hAnsi="Arial" w:cs="Arial"/>
          <w:color w:val="1F4E79" w:themeColor="accent1" w:themeShade="80"/>
        </w:rPr>
        <w:t xml:space="preserve"> </w:t>
      </w:r>
      <w:r w:rsidR="00CE020B" w:rsidRPr="009D7ACB">
        <w:rPr>
          <w:rFonts w:ascii="Arial" w:hAnsi="Arial" w:cs="Arial"/>
        </w:rPr>
        <w:t>In Abänderung zu etwaigen Altverträgen mit dem Vertragsgegenstand der Auftrags</w:t>
      </w:r>
      <w:r w:rsidR="00E4038F" w:rsidRPr="009D7ACB">
        <w:rPr>
          <w:rFonts w:ascii="Arial" w:hAnsi="Arial" w:cs="Arial"/>
        </w:rPr>
        <w:t>v</w:t>
      </w:r>
      <w:r w:rsidR="00CE020B" w:rsidRPr="009D7ACB">
        <w:rPr>
          <w:rFonts w:ascii="Arial" w:hAnsi="Arial" w:cs="Arial"/>
        </w:rPr>
        <w:t xml:space="preserve">erarbeitung </w:t>
      </w:r>
      <w:r w:rsidR="00E41A53" w:rsidRPr="009D7ACB">
        <w:rPr>
          <w:rFonts w:ascii="Arial" w:hAnsi="Arial" w:cs="Arial"/>
        </w:rPr>
        <w:t>werden die dort vereinbarten Regelungen durch d</w:t>
      </w:r>
      <w:r w:rsidR="00CE020B" w:rsidRPr="009D7ACB">
        <w:rPr>
          <w:rFonts w:ascii="Arial" w:hAnsi="Arial" w:cs="Arial"/>
        </w:rPr>
        <w:t xml:space="preserve">iese AVV </w:t>
      </w:r>
      <w:r w:rsidR="00E41A53" w:rsidRPr="009D7ACB">
        <w:rPr>
          <w:rFonts w:ascii="Arial" w:hAnsi="Arial" w:cs="Arial"/>
        </w:rPr>
        <w:t>ersetzt.</w:t>
      </w:r>
    </w:p>
    <w:p w14:paraId="7CA2255D" w14:textId="5071B3CA" w:rsidR="00DB740D" w:rsidRPr="00E46257" w:rsidRDefault="005E1E55" w:rsidP="00E46257">
      <w:pPr>
        <w:spacing w:before="400" w:after="240" w:line="276" w:lineRule="auto"/>
        <w:jc w:val="both"/>
        <w:rPr>
          <w:rFonts w:ascii="Arial" w:hAnsi="Arial" w:cs="Arial"/>
          <w:b/>
          <w:color w:val="1F4E79" w:themeColor="accent1" w:themeShade="80"/>
        </w:rPr>
      </w:pPr>
      <w:r w:rsidRPr="00E46257">
        <w:rPr>
          <w:rFonts w:ascii="Arial" w:hAnsi="Arial" w:cs="Arial"/>
          <w:b/>
          <w:color w:val="1F4E79" w:themeColor="accent1" w:themeShade="80"/>
        </w:rPr>
        <w:t xml:space="preserve">12. </w:t>
      </w:r>
      <w:r w:rsidR="00A82A1D">
        <w:rPr>
          <w:rFonts w:ascii="Arial" w:hAnsi="Arial" w:cs="Arial"/>
          <w:b/>
          <w:color w:val="1F4E79" w:themeColor="accent1" w:themeShade="80"/>
        </w:rPr>
        <w:t>Vorrang der</w:t>
      </w:r>
      <w:r w:rsidR="00E46257" w:rsidRPr="00E46257">
        <w:rPr>
          <w:rFonts w:ascii="Arial" w:hAnsi="Arial" w:cs="Arial"/>
          <w:b/>
          <w:color w:val="1F4E79" w:themeColor="accent1" w:themeShade="80"/>
        </w:rPr>
        <w:t xml:space="preserve"> DORA-Verordnung</w:t>
      </w:r>
    </w:p>
    <w:p w14:paraId="0F128EDE" w14:textId="13F65EE3" w:rsidR="006379DE" w:rsidRPr="009D7ACB" w:rsidRDefault="009B09CB" w:rsidP="00646754">
      <w:pPr>
        <w:jc w:val="both"/>
        <w:rPr>
          <w:rFonts w:ascii="Arial" w:hAnsi="Arial" w:cs="Arial"/>
        </w:rPr>
      </w:pPr>
      <w:r w:rsidRPr="009B09CB">
        <w:rPr>
          <w:rFonts w:ascii="Arial" w:hAnsi="Arial" w:cs="Arial"/>
        </w:rPr>
        <w:t>Die Regelungen dieses AVV (insb. zur Datensicherheit) gelten ergänzend zu den Anforderungen der DORA-Verordnung (EU) 2022/2554. Im Falle von Widersprüchen zwischen diesem Vertrag und zwingenden DORA-Vorgaben für IKT-Drittdienstleister gehen die Bestimmungen der DORA-Verordnung vor.</w:t>
      </w:r>
    </w:p>
    <w:p w14:paraId="4AD092B5" w14:textId="77777777" w:rsidR="00001F5D" w:rsidRPr="009D7ACB" w:rsidRDefault="00001F5D" w:rsidP="00646754">
      <w:pPr>
        <w:jc w:val="both"/>
        <w:rPr>
          <w:rFonts w:ascii="Arial" w:hAnsi="Arial" w:cs="Arial"/>
        </w:rPr>
      </w:pPr>
    </w:p>
    <w:p w14:paraId="5FE75C90" w14:textId="10ACF290" w:rsidR="006C2750" w:rsidRPr="009D7ACB" w:rsidRDefault="006C2750" w:rsidP="00C848F6">
      <w:pPr>
        <w:jc w:val="both"/>
        <w:rPr>
          <w:rFonts w:ascii="Arial" w:hAnsi="Arial" w:cs="Arial"/>
        </w:rPr>
      </w:pPr>
    </w:p>
    <w:sectPr w:rsidR="006C2750" w:rsidRPr="009D7ACB" w:rsidSect="00D45AA6">
      <w:headerReference w:type="default" r:id="rId11"/>
      <w:footerReference w:type="default" r:id="rId12"/>
      <w:headerReference w:type="first" r:id="rId13"/>
      <w:pgSz w:w="11906" w:h="16838" w:code="9"/>
      <w:pgMar w:top="851" w:right="1418" w:bottom="851" w:left="1418"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B2E3" w14:textId="77777777" w:rsidR="00780D42" w:rsidRDefault="00780D42" w:rsidP="00091BF6">
      <w:pPr>
        <w:spacing w:after="0" w:line="240" w:lineRule="auto"/>
      </w:pPr>
      <w:r>
        <w:separator/>
      </w:r>
    </w:p>
  </w:endnote>
  <w:endnote w:type="continuationSeparator" w:id="0">
    <w:p w14:paraId="207C856D" w14:textId="77777777" w:rsidR="00780D42" w:rsidRDefault="00780D42" w:rsidP="00091BF6">
      <w:pPr>
        <w:spacing w:after="0" w:line="240" w:lineRule="auto"/>
      </w:pPr>
      <w:r>
        <w:continuationSeparator/>
      </w:r>
    </w:p>
  </w:endnote>
  <w:endnote w:type="continuationNotice" w:id="1">
    <w:p w14:paraId="73486A22" w14:textId="77777777" w:rsidR="00780D42" w:rsidRDefault="00780D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E5CA" w14:textId="77777777" w:rsidR="0016654D" w:rsidRDefault="0016654D" w:rsidP="00091BF6">
    <w:pPr>
      <w:pStyle w:val="Fuzeile"/>
      <w:tabs>
        <w:tab w:val="clear" w:pos="4536"/>
        <w:tab w:val="left" w:pos="0"/>
      </w:tabs>
      <w:jc w:val="right"/>
      <w:rPr>
        <w:rFonts w:ascii="Arial" w:hAnsi="Arial" w:cs="Arial"/>
        <w:sz w:val="18"/>
        <w:szCs w:val="18"/>
      </w:rPr>
    </w:pPr>
  </w:p>
  <w:p w14:paraId="42610C98" w14:textId="65DB2B0A" w:rsidR="0016654D" w:rsidRPr="006756EF" w:rsidRDefault="00E248C4" w:rsidP="00091BF6">
    <w:pPr>
      <w:pStyle w:val="Fuzeile"/>
      <w:tabs>
        <w:tab w:val="clear" w:pos="4536"/>
        <w:tab w:val="left" w:pos="0"/>
      </w:tabs>
      <w:jc w:val="right"/>
      <w:rPr>
        <w:rFonts w:ascii="Arial" w:hAnsi="Arial" w:cs="Arial"/>
        <w:sz w:val="18"/>
        <w:szCs w:val="18"/>
      </w:rPr>
    </w:pPr>
    <w:proofErr w:type="spellStart"/>
    <w:r>
      <w:rPr>
        <w:rFonts w:ascii="Arial" w:hAnsi="Arial" w:cs="Arial"/>
        <w:sz w:val="18"/>
        <w:szCs w:val="18"/>
      </w:rPr>
      <w:t>BVK_</w:t>
    </w:r>
    <w:r w:rsidR="0016654D">
      <w:rPr>
        <w:rFonts w:ascii="Arial" w:hAnsi="Arial" w:cs="Arial"/>
        <w:sz w:val="18"/>
        <w:szCs w:val="18"/>
      </w:rPr>
      <w:t>Vereinbarung</w:t>
    </w:r>
    <w:proofErr w:type="spellEnd"/>
    <w:r w:rsidR="0016654D">
      <w:rPr>
        <w:rFonts w:ascii="Arial" w:hAnsi="Arial" w:cs="Arial"/>
        <w:sz w:val="18"/>
        <w:szCs w:val="18"/>
      </w:rPr>
      <w:t xml:space="preserve"> zur </w:t>
    </w:r>
    <w:r w:rsidR="0016654D" w:rsidRPr="006756EF">
      <w:rPr>
        <w:rFonts w:ascii="Arial" w:hAnsi="Arial" w:cs="Arial"/>
        <w:sz w:val="18"/>
        <w:szCs w:val="18"/>
      </w:rPr>
      <w:t>Auftragsver</w:t>
    </w:r>
    <w:r w:rsidR="0016654D">
      <w:rPr>
        <w:rFonts w:ascii="Arial" w:hAnsi="Arial" w:cs="Arial"/>
        <w:sz w:val="18"/>
        <w:szCs w:val="18"/>
      </w:rPr>
      <w:t>arbeitung</w:t>
    </w:r>
    <w:r w:rsidR="0016654D" w:rsidRPr="006756EF">
      <w:rPr>
        <w:rFonts w:ascii="Arial" w:hAnsi="Arial" w:cs="Arial"/>
        <w:sz w:val="18"/>
        <w:szCs w:val="18"/>
      </w:rPr>
      <w:t xml:space="preserve"> (Stand</w:t>
    </w:r>
    <w:r w:rsidR="0016654D">
      <w:rPr>
        <w:rFonts w:ascii="Arial" w:hAnsi="Arial" w:cs="Arial"/>
        <w:sz w:val="18"/>
        <w:szCs w:val="18"/>
      </w:rPr>
      <w:t>:</w:t>
    </w:r>
    <w:r w:rsidR="0016654D" w:rsidRPr="006756EF">
      <w:rPr>
        <w:rFonts w:ascii="Arial" w:hAnsi="Arial" w:cs="Arial"/>
        <w:sz w:val="18"/>
        <w:szCs w:val="18"/>
      </w:rPr>
      <w:t xml:space="preserve"> </w:t>
    </w:r>
    <w:r w:rsidR="00461811">
      <w:rPr>
        <w:rFonts w:ascii="Arial" w:hAnsi="Arial" w:cs="Arial"/>
        <w:sz w:val="18"/>
        <w:szCs w:val="18"/>
      </w:rPr>
      <w:t>0</w:t>
    </w:r>
    <w:r w:rsidR="00F23D46">
      <w:rPr>
        <w:rFonts w:ascii="Arial" w:hAnsi="Arial" w:cs="Arial"/>
        <w:sz w:val="18"/>
        <w:szCs w:val="18"/>
      </w:rPr>
      <w:t>2</w:t>
    </w:r>
    <w:r w:rsidR="00461811">
      <w:rPr>
        <w:rFonts w:ascii="Arial" w:hAnsi="Arial" w:cs="Arial"/>
        <w:sz w:val="18"/>
        <w:szCs w:val="18"/>
      </w:rPr>
      <w:t>/</w:t>
    </w:r>
    <w:r w:rsidR="0016654D" w:rsidRPr="006756EF">
      <w:rPr>
        <w:rFonts w:ascii="Arial" w:hAnsi="Arial" w:cs="Arial"/>
        <w:sz w:val="18"/>
        <w:szCs w:val="18"/>
      </w:rPr>
      <w:t>20</w:t>
    </w:r>
    <w:r w:rsidR="00465169">
      <w:rPr>
        <w:rFonts w:ascii="Arial" w:hAnsi="Arial" w:cs="Arial"/>
        <w:sz w:val="18"/>
        <w:szCs w:val="18"/>
      </w:rPr>
      <w:t>2</w:t>
    </w:r>
    <w:r w:rsidR="00F23D46">
      <w:rPr>
        <w:rFonts w:ascii="Arial" w:hAnsi="Arial" w:cs="Arial"/>
        <w:sz w:val="18"/>
        <w:szCs w:val="18"/>
      </w:rPr>
      <w:t>6</w:t>
    </w:r>
    <w:r w:rsidR="0016654D" w:rsidRPr="006756EF">
      <w:rPr>
        <w:rFonts w:ascii="Arial" w:hAnsi="Arial" w:cs="Arial"/>
        <w:sz w:val="18"/>
        <w:szCs w:val="18"/>
      </w:rPr>
      <w:t xml:space="preserve">) </w:t>
    </w:r>
    <w:r w:rsidR="0016654D" w:rsidRPr="006756EF">
      <w:rPr>
        <w:rFonts w:ascii="Arial" w:hAnsi="Arial" w:cs="Arial"/>
        <w:sz w:val="18"/>
        <w:szCs w:val="18"/>
      </w:rPr>
      <w:tab/>
      <w:t xml:space="preserve">Seite </w:t>
    </w:r>
    <w:r w:rsidR="0016654D" w:rsidRPr="006756EF">
      <w:rPr>
        <w:rFonts w:ascii="Arial" w:hAnsi="Arial" w:cs="Arial"/>
        <w:b/>
        <w:bCs/>
        <w:sz w:val="18"/>
        <w:szCs w:val="18"/>
      </w:rPr>
      <w:fldChar w:fldCharType="begin"/>
    </w:r>
    <w:r w:rsidR="0016654D" w:rsidRPr="006756EF">
      <w:rPr>
        <w:rFonts w:ascii="Arial" w:hAnsi="Arial" w:cs="Arial"/>
        <w:b/>
        <w:bCs/>
        <w:sz w:val="18"/>
        <w:szCs w:val="18"/>
      </w:rPr>
      <w:instrText>PAGE  \* Arabic  \* MERGEFORMAT</w:instrText>
    </w:r>
    <w:r w:rsidR="0016654D" w:rsidRPr="006756EF">
      <w:rPr>
        <w:rFonts w:ascii="Arial" w:hAnsi="Arial" w:cs="Arial"/>
        <w:b/>
        <w:bCs/>
        <w:sz w:val="18"/>
        <w:szCs w:val="18"/>
      </w:rPr>
      <w:fldChar w:fldCharType="separate"/>
    </w:r>
    <w:r w:rsidR="003117D2">
      <w:rPr>
        <w:rFonts w:ascii="Arial" w:hAnsi="Arial" w:cs="Arial"/>
        <w:b/>
        <w:bCs/>
        <w:noProof/>
        <w:sz w:val="18"/>
        <w:szCs w:val="18"/>
      </w:rPr>
      <w:t>6</w:t>
    </w:r>
    <w:r w:rsidR="0016654D" w:rsidRPr="006756EF">
      <w:rPr>
        <w:rFonts w:ascii="Arial" w:hAnsi="Arial" w:cs="Arial"/>
        <w:b/>
        <w:bCs/>
        <w:sz w:val="18"/>
        <w:szCs w:val="18"/>
      </w:rPr>
      <w:fldChar w:fldCharType="end"/>
    </w:r>
    <w:r w:rsidR="0016654D" w:rsidRPr="006756EF">
      <w:rPr>
        <w:rFonts w:ascii="Arial" w:hAnsi="Arial" w:cs="Arial"/>
        <w:sz w:val="18"/>
        <w:szCs w:val="18"/>
      </w:rPr>
      <w:t xml:space="preserve"> von </w:t>
    </w:r>
    <w:r w:rsidR="0016654D" w:rsidRPr="006756EF">
      <w:rPr>
        <w:rFonts w:ascii="Arial" w:hAnsi="Arial" w:cs="Arial"/>
        <w:b/>
        <w:bCs/>
        <w:sz w:val="18"/>
        <w:szCs w:val="18"/>
      </w:rPr>
      <w:fldChar w:fldCharType="begin"/>
    </w:r>
    <w:r w:rsidR="0016654D" w:rsidRPr="006756EF">
      <w:rPr>
        <w:rFonts w:ascii="Arial" w:hAnsi="Arial" w:cs="Arial"/>
        <w:b/>
        <w:bCs/>
        <w:sz w:val="18"/>
        <w:szCs w:val="18"/>
      </w:rPr>
      <w:instrText>NUMPAGES  \* Arabic  \* MERGEFORMAT</w:instrText>
    </w:r>
    <w:r w:rsidR="0016654D" w:rsidRPr="006756EF">
      <w:rPr>
        <w:rFonts w:ascii="Arial" w:hAnsi="Arial" w:cs="Arial"/>
        <w:b/>
        <w:bCs/>
        <w:sz w:val="18"/>
        <w:szCs w:val="18"/>
      </w:rPr>
      <w:fldChar w:fldCharType="separate"/>
    </w:r>
    <w:r w:rsidR="003117D2">
      <w:rPr>
        <w:rFonts w:ascii="Arial" w:hAnsi="Arial" w:cs="Arial"/>
        <w:b/>
        <w:bCs/>
        <w:noProof/>
        <w:sz w:val="18"/>
        <w:szCs w:val="18"/>
      </w:rPr>
      <w:t>9</w:t>
    </w:r>
    <w:r w:rsidR="0016654D" w:rsidRPr="006756EF">
      <w:rPr>
        <w:rFonts w:ascii="Arial" w:hAnsi="Arial" w:cs="Arial"/>
        <w:b/>
        <w:bCs/>
        <w:sz w:val="18"/>
        <w:szCs w:val="18"/>
      </w:rPr>
      <w:fldChar w:fldCharType="end"/>
    </w:r>
  </w:p>
  <w:p w14:paraId="202D04A1" w14:textId="77777777" w:rsidR="0016654D" w:rsidRDefault="001665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5296" w14:textId="77777777" w:rsidR="00780D42" w:rsidRDefault="00780D42" w:rsidP="00091BF6">
      <w:pPr>
        <w:spacing w:after="0" w:line="240" w:lineRule="auto"/>
      </w:pPr>
      <w:r>
        <w:separator/>
      </w:r>
    </w:p>
  </w:footnote>
  <w:footnote w:type="continuationSeparator" w:id="0">
    <w:p w14:paraId="008B09D2" w14:textId="77777777" w:rsidR="00780D42" w:rsidRDefault="00780D42" w:rsidP="00091BF6">
      <w:pPr>
        <w:spacing w:after="0" w:line="240" w:lineRule="auto"/>
      </w:pPr>
      <w:r>
        <w:continuationSeparator/>
      </w:r>
    </w:p>
  </w:footnote>
  <w:footnote w:type="continuationNotice" w:id="1">
    <w:p w14:paraId="52D13C17" w14:textId="77777777" w:rsidR="00780D42" w:rsidRDefault="00780D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5150550"/>
      <w:docPartObj>
        <w:docPartGallery w:val="Page Numbers (Top of Page)"/>
        <w:docPartUnique/>
      </w:docPartObj>
    </w:sdtPr>
    <w:sdtEndPr/>
    <w:sdtContent>
      <w:p w14:paraId="53D1F2FB" w14:textId="324EBBD9" w:rsidR="0016654D" w:rsidRDefault="009D7ACB">
        <w:pPr>
          <w:pStyle w:val="Kopfzeile"/>
          <w:jc w:val="center"/>
        </w:pPr>
        <w:r>
          <w:rPr>
            <w:noProof/>
            <w:lang w:eastAsia="de-DE"/>
          </w:rPr>
          <w:drawing>
            <wp:anchor distT="0" distB="0" distL="114300" distR="114300" simplePos="0" relativeHeight="251658240" behindDoc="0" locked="0" layoutInCell="1" allowOverlap="1" wp14:anchorId="793FC08D" wp14:editId="4CD39AFE">
              <wp:simplePos x="0" y="0"/>
              <wp:positionH relativeFrom="margin">
                <wp:align>right</wp:align>
              </wp:positionH>
              <wp:positionV relativeFrom="paragraph">
                <wp:posOffset>-231140</wp:posOffset>
              </wp:positionV>
              <wp:extent cx="2883535" cy="475615"/>
              <wp:effectExtent l="0" t="0" r="0" b="635"/>
              <wp:wrapNone/>
              <wp:docPr id="1295212673" name="Grafik 129521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3535" cy="475615"/>
                      </a:xfrm>
                      <a:prstGeom prst="rect">
                        <a:avLst/>
                      </a:prstGeom>
                      <a:noFill/>
                    </pic:spPr>
                  </pic:pic>
                </a:graphicData>
              </a:graphic>
            </wp:anchor>
          </w:drawing>
        </w:r>
      </w:p>
    </w:sdtContent>
  </w:sdt>
  <w:p w14:paraId="38637434" w14:textId="64AF409D" w:rsidR="0016654D" w:rsidRDefault="001665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3CB1" w14:textId="4C0CE3F7" w:rsidR="00EE22DF" w:rsidRDefault="00EE22DF" w:rsidP="00D45AA6">
    <w:pPr>
      <w:pStyle w:val="Kopfzeile"/>
      <w:spacing w:line="480" w:lineRule="auto"/>
      <w:jc w:val="right"/>
    </w:pPr>
    <w:r>
      <w:rPr>
        <w:noProof/>
        <w:lang w:eastAsia="de-DE"/>
      </w:rPr>
      <w:drawing>
        <wp:anchor distT="0" distB="0" distL="114300" distR="114300" simplePos="0" relativeHeight="251659264" behindDoc="0" locked="0" layoutInCell="1" allowOverlap="1" wp14:anchorId="3804A83D" wp14:editId="5F86DDF4">
          <wp:simplePos x="0" y="0"/>
          <wp:positionH relativeFrom="margin">
            <wp:align>right</wp:align>
          </wp:positionH>
          <wp:positionV relativeFrom="paragraph">
            <wp:posOffset>-326390</wp:posOffset>
          </wp:positionV>
          <wp:extent cx="2883535" cy="475615"/>
          <wp:effectExtent l="0" t="0" r="0" b="63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3535" cy="4756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B62"/>
    <w:multiLevelType w:val="hybridMultilevel"/>
    <w:tmpl w:val="721E4F3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0F304EA3"/>
    <w:multiLevelType w:val="hybridMultilevel"/>
    <w:tmpl w:val="7ED0560C"/>
    <w:lvl w:ilvl="0" w:tplc="6ABADED8">
      <w:start w:val="1"/>
      <w:numFmt w:val="decimal"/>
      <w:lvlText w:val="%1."/>
      <w:lvlJc w:val="righ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EE3F7B"/>
    <w:multiLevelType w:val="hybridMultilevel"/>
    <w:tmpl w:val="240645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6" w15:restartNumberingAfterBreak="0">
    <w:nsid w:val="18AC3E05"/>
    <w:multiLevelType w:val="hybridMultilevel"/>
    <w:tmpl w:val="1DD6F6CA"/>
    <w:lvl w:ilvl="0" w:tplc="FF32E158">
      <w:start w:val="1"/>
      <w:numFmt w:val="bullet"/>
      <w:lvlText w:val=""/>
      <w:lvlJc w:val="left"/>
      <w:pPr>
        <w:ind w:left="1128" w:hanging="360"/>
      </w:pPr>
      <w:rPr>
        <w:rFonts w:ascii="Wingdings 2" w:hAnsi="Wingdings 2" w:hint="default"/>
        <w:color w:val="auto"/>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7" w15:restartNumberingAfterBreak="0">
    <w:nsid w:val="1DD0699C"/>
    <w:multiLevelType w:val="hybridMultilevel"/>
    <w:tmpl w:val="A47A865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8"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A62072"/>
    <w:multiLevelType w:val="hybridMultilevel"/>
    <w:tmpl w:val="323CA7F8"/>
    <w:lvl w:ilvl="0" w:tplc="84007F26">
      <w:start w:val="1"/>
      <w:numFmt w:val="bullet"/>
      <w:lvlText w:val="□"/>
      <w:lvlJc w:val="left"/>
      <w:pPr>
        <w:tabs>
          <w:tab w:val="num" w:pos="720"/>
        </w:tabs>
        <w:ind w:left="720" w:hanging="360"/>
      </w:pPr>
      <w:rPr>
        <w:rFonts w:ascii="Arial" w:hAnsi="Arial" w:hint="default"/>
        <w:color w:val="auto"/>
        <w:sz w:val="28"/>
        <w:szCs w:val="28"/>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0" w15:restartNumberingAfterBreak="0">
    <w:nsid w:val="27970151"/>
    <w:multiLevelType w:val="hybridMultilevel"/>
    <w:tmpl w:val="4F1A241A"/>
    <w:lvl w:ilvl="0" w:tplc="FF32E158">
      <w:start w:val="1"/>
      <w:numFmt w:val="bullet"/>
      <w:lvlText w:val=""/>
      <w:lvlJc w:val="left"/>
      <w:pPr>
        <w:tabs>
          <w:tab w:val="num" w:pos="720"/>
        </w:tabs>
        <w:ind w:left="720" w:hanging="360"/>
      </w:pPr>
      <w:rPr>
        <w:rFonts w:ascii="Wingdings 2" w:hAnsi="Wingdings 2" w:hint="default"/>
        <w:color w:val="auto"/>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2"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37277F9C"/>
    <w:multiLevelType w:val="hybridMultilevel"/>
    <w:tmpl w:val="661EF864"/>
    <w:lvl w:ilvl="0" w:tplc="C010AE3E">
      <w:start w:val="1"/>
      <w:numFmt w:val="bullet"/>
      <w:lvlText w:val="r"/>
      <w:lvlJc w:val="left"/>
      <w:pPr>
        <w:ind w:left="720" w:hanging="360"/>
      </w:pPr>
      <w:rPr>
        <w:rFonts w:ascii="ZDingbats" w:hAnsi="ZDingbats" w:cs="Times New Roman" w:hint="default"/>
      </w:rPr>
    </w:lvl>
    <w:lvl w:ilvl="1" w:tplc="A4D4F8C4">
      <w:start w:val="1"/>
      <w:numFmt w:val="bullet"/>
      <w:lvlText w:val="□"/>
      <w:lvlJc w:val="left"/>
      <w:pPr>
        <w:tabs>
          <w:tab w:val="num" w:pos="1440"/>
        </w:tabs>
        <w:ind w:left="1440"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5" w15:restartNumberingAfterBreak="0">
    <w:nsid w:val="38A60382"/>
    <w:multiLevelType w:val="hybridMultilevel"/>
    <w:tmpl w:val="8AC408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8"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9"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1"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4" w15:restartNumberingAfterBreak="0">
    <w:nsid w:val="5C8B0D64"/>
    <w:multiLevelType w:val="hybridMultilevel"/>
    <w:tmpl w:val="2DB00784"/>
    <w:lvl w:ilvl="0" w:tplc="BF4C510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B1A06D8"/>
    <w:multiLevelType w:val="hybridMultilevel"/>
    <w:tmpl w:val="65062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2" w15:restartNumberingAfterBreak="0">
    <w:nsid w:val="75BD1EF2"/>
    <w:multiLevelType w:val="hybridMultilevel"/>
    <w:tmpl w:val="22322E68"/>
    <w:lvl w:ilvl="0" w:tplc="FF32E158">
      <w:start w:val="1"/>
      <w:numFmt w:val="bullet"/>
      <w:lvlText w:val=""/>
      <w:lvlJc w:val="left"/>
      <w:pPr>
        <w:tabs>
          <w:tab w:val="num" w:pos="720"/>
        </w:tabs>
        <w:ind w:left="720" w:hanging="360"/>
      </w:pPr>
      <w:rPr>
        <w:rFonts w:ascii="Wingdings 2" w:hAnsi="Wingdings 2" w:hint="default"/>
        <w:color w:val="auto"/>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A5380B"/>
    <w:multiLevelType w:val="hybridMultilevel"/>
    <w:tmpl w:val="66C6231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7618682">
    <w:abstractNumId w:val="20"/>
  </w:num>
  <w:num w:numId="2" w16cid:durableId="996811335">
    <w:abstractNumId w:val="5"/>
  </w:num>
  <w:num w:numId="3" w16cid:durableId="1384912341">
    <w:abstractNumId w:val="22"/>
  </w:num>
  <w:num w:numId="4" w16cid:durableId="1165629141">
    <w:abstractNumId w:val="8"/>
  </w:num>
  <w:num w:numId="5" w16cid:durableId="84883686">
    <w:abstractNumId w:val="21"/>
  </w:num>
  <w:num w:numId="6" w16cid:durableId="1379743351">
    <w:abstractNumId w:val="33"/>
  </w:num>
  <w:num w:numId="7" w16cid:durableId="1750689385">
    <w:abstractNumId w:val="17"/>
  </w:num>
  <w:num w:numId="8" w16cid:durableId="2097700366">
    <w:abstractNumId w:val="19"/>
  </w:num>
  <w:num w:numId="9" w16cid:durableId="1680741598">
    <w:abstractNumId w:val="31"/>
  </w:num>
  <w:num w:numId="10" w16cid:durableId="215095326">
    <w:abstractNumId w:val="23"/>
  </w:num>
  <w:num w:numId="11" w16cid:durableId="89006414">
    <w:abstractNumId w:val="11"/>
  </w:num>
  <w:num w:numId="12" w16cid:durableId="2026201932">
    <w:abstractNumId w:val="14"/>
  </w:num>
  <w:num w:numId="13" w16cid:durableId="179273522">
    <w:abstractNumId w:val="9"/>
  </w:num>
  <w:num w:numId="14" w16cid:durableId="1962567527">
    <w:abstractNumId w:val="29"/>
  </w:num>
  <w:num w:numId="15" w16cid:durableId="611016599">
    <w:abstractNumId w:val="12"/>
  </w:num>
  <w:num w:numId="16" w16cid:durableId="806514703">
    <w:abstractNumId w:val="16"/>
  </w:num>
  <w:num w:numId="17" w16cid:durableId="1642072314">
    <w:abstractNumId w:val="1"/>
  </w:num>
  <w:num w:numId="18" w16cid:durableId="121969657">
    <w:abstractNumId w:val="18"/>
  </w:num>
  <w:num w:numId="19" w16cid:durableId="2029522403">
    <w:abstractNumId w:val="26"/>
  </w:num>
  <w:num w:numId="20" w16cid:durableId="78718893">
    <w:abstractNumId w:val="6"/>
  </w:num>
  <w:num w:numId="21" w16cid:durableId="1027297106">
    <w:abstractNumId w:val="2"/>
  </w:num>
  <w:num w:numId="22" w16cid:durableId="793908266">
    <w:abstractNumId w:val="28"/>
  </w:num>
  <w:num w:numId="23" w16cid:durableId="350834987">
    <w:abstractNumId w:val="27"/>
  </w:num>
  <w:num w:numId="24" w16cid:durableId="36128392">
    <w:abstractNumId w:val="13"/>
  </w:num>
  <w:num w:numId="25" w16cid:durableId="857080389">
    <w:abstractNumId w:val="25"/>
  </w:num>
  <w:num w:numId="26" w16cid:durableId="1097482226">
    <w:abstractNumId w:val="3"/>
  </w:num>
  <w:num w:numId="27" w16cid:durableId="1027289636">
    <w:abstractNumId w:val="10"/>
  </w:num>
  <w:num w:numId="28" w16cid:durableId="110587728">
    <w:abstractNumId w:val="32"/>
  </w:num>
  <w:num w:numId="29" w16cid:durableId="35005095">
    <w:abstractNumId w:val="0"/>
  </w:num>
  <w:num w:numId="30" w16cid:durableId="1588073645">
    <w:abstractNumId w:val="34"/>
  </w:num>
  <w:num w:numId="31" w16cid:durableId="1769036513">
    <w:abstractNumId w:val="7"/>
  </w:num>
  <w:num w:numId="32" w16cid:durableId="1130174101">
    <w:abstractNumId w:val="24"/>
  </w:num>
  <w:num w:numId="33" w16cid:durableId="198127543">
    <w:abstractNumId w:val="15"/>
  </w:num>
  <w:num w:numId="34" w16cid:durableId="556161726">
    <w:abstractNumId w:val="4"/>
  </w:num>
  <w:num w:numId="35" w16cid:durableId="174459757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1" w:cryptProviderType="rsaAES" w:cryptAlgorithmClass="hash" w:cryptAlgorithmType="typeAny" w:cryptAlgorithmSid="14" w:cryptSpinCount="100000" w:hash="Rgdfeeb/G6HMrrdep34M8Th+0kwe7q+wxUmTimcug5hhWMMAs7TEpWYhjo5ZOtfaWOsZXWqQJtWJ1NcK9DNclw==" w:salt="zhZvADRI0axtFZDuI7ZX9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1F5D"/>
    <w:rsid w:val="00006EA7"/>
    <w:rsid w:val="00011A89"/>
    <w:rsid w:val="00026428"/>
    <w:rsid w:val="000319BA"/>
    <w:rsid w:val="000346E6"/>
    <w:rsid w:val="00054925"/>
    <w:rsid w:val="0005769E"/>
    <w:rsid w:val="000779CF"/>
    <w:rsid w:val="000911A9"/>
    <w:rsid w:val="00091BF6"/>
    <w:rsid w:val="000B1688"/>
    <w:rsid w:val="000C1557"/>
    <w:rsid w:val="000C19CB"/>
    <w:rsid w:val="000C35D6"/>
    <w:rsid w:val="000D119F"/>
    <w:rsid w:val="000F74B2"/>
    <w:rsid w:val="00101854"/>
    <w:rsid w:val="00106DD9"/>
    <w:rsid w:val="00113992"/>
    <w:rsid w:val="00116CA0"/>
    <w:rsid w:val="001211E7"/>
    <w:rsid w:val="001237EE"/>
    <w:rsid w:val="00133A0D"/>
    <w:rsid w:val="00133D0A"/>
    <w:rsid w:val="00135B4E"/>
    <w:rsid w:val="00136936"/>
    <w:rsid w:val="00146503"/>
    <w:rsid w:val="00155CC4"/>
    <w:rsid w:val="0016654D"/>
    <w:rsid w:val="001A175F"/>
    <w:rsid w:val="001A7C73"/>
    <w:rsid w:val="001B1186"/>
    <w:rsid w:val="001B14F4"/>
    <w:rsid w:val="001C054A"/>
    <w:rsid w:val="001D0331"/>
    <w:rsid w:val="001D60E5"/>
    <w:rsid w:val="001D6496"/>
    <w:rsid w:val="001E06F9"/>
    <w:rsid w:val="001F0BF3"/>
    <w:rsid w:val="001F4C59"/>
    <w:rsid w:val="002045D0"/>
    <w:rsid w:val="00223442"/>
    <w:rsid w:val="00234247"/>
    <w:rsid w:val="00237221"/>
    <w:rsid w:val="002432DB"/>
    <w:rsid w:val="002508E4"/>
    <w:rsid w:val="00250C6B"/>
    <w:rsid w:val="002571E3"/>
    <w:rsid w:val="0027688B"/>
    <w:rsid w:val="00287408"/>
    <w:rsid w:val="002A49BC"/>
    <w:rsid w:val="002A6250"/>
    <w:rsid w:val="002B1FCC"/>
    <w:rsid w:val="002B2B9A"/>
    <w:rsid w:val="002B55F4"/>
    <w:rsid w:val="002C1ADF"/>
    <w:rsid w:val="002D4C59"/>
    <w:rsid w:val="002D51F2"/>
    <w:rsid w:val="002D7B70"/>
    <w:rsid w:val="002E0AB9"/>
    <w:rsid w:val="002E1B49"/>
    <w:rsid w:val="002E70E6"/>
    <w:rsid w:val="002F2F1E"/>
    <w:rsid w:val="002F57A8"/>
    <w:rsid w:val="0031039E"/>
    <w:rsid w:val="003117D2"/>
    <w:rsid w:val="00313B69"/>
    <w:rsid w:val="003160E7"/>
    <w:rsid w:val="003245A7"/>
    <w:rsid w:val="00330B57"/>
    <w:rsid w:val="00333562"/>
    <w:rsid w:val="00353E47"/>
    <w:rsid w:val="00356C11"/>
    <w:rsid w:val="0036422A"/>
    <w:rsid w:val="00370705"/>
    <w:rsid w:val="00370A6F"/>
    <w:rsid w:val="00376117"/>
    <w:rsid w:val="00394741"/>
    <w:rsid w:val="003A5093"/>
    <w:rsid w:val="003A568E"/>
    <w:rsid w:val="003A6FF9"/>
    <w:rsid w:val="003C583A"/>
    <w:rsid w:val="003E3DA1"/>
    <w:rsid w:val="003E5149"/>
    <w:rsid w:val="003E5426"/>
    <w:rsid w:val="003F1D28"/>
    <w:rsid w:val="003F1D57"/>
    <w:rsid w:val="003F38C4"/>
    <w:rsid w:val="003F3A25"/>
    <w:rsid w:val="004034FD"/>
    <w:rsid w:val="00405D1C"/>
    <w:rsid w:val="00410D85"/>
    <w:rsid w:val="00433CD6"/>
    <w:rsid w:val="004459EA"/>
    <w:rsid w:val="00445FBB"/>
    <w:rsid w:val="00461811"/>
    <w:rsid w:val="00465169"/>
    <w:rsid w:val="00467F01"/>
    <w:rsid w:val="0047300C"/>
    <w:rsid w:val="00481DA0"/>
    <w:rsid w:val="004A44A3"/>
    <w:rsid w:val="004A5A47"/>
    <w:rsid w:val="004B5781"/>
    <w:rsid w:val="004C0A49"/>
    <w:rsid w:val="004F07FC"/>
    <w:rsid w:val="004F293D"/>
    <w:rsid w:val="00502D57"/>
    <w:rsid w:val="0050498D"/>
    <w:rsid w:val="005168B2"/>
    <w:rsid w:val="00520296"/>
    <w:rsid w:val="00530F72"/>
    <w:rsid w:val="00532349"/>
    <w:rsid w:val="00532A53"/>
    <w:rsid w:val="0053614B"/>
    <w:rsid w:val="00540710"/>
    <w:rsid w:val="00545B50"/>
    <w:rsid w:val="00546AD9"/>
    <w:rsid w:val="005542B0"/>
    <w:rsid w:val="0056465D"/>
    <w:rsid w:val="00574F3A"/>
    <w:rsid w:val="0057795B"/>
    <w:rsid w:val="005919E2"/>
    <w:rsid w:val="005D2333"/>
    <w:rsid w:val="005E1E55"/>
    <w:rsid w:val="005E31D8"/>
    <w:rsid w:val="005E7DDB"/>
    <w:rsid w:val="005F16CC"/>
    <w:rsid w:val="005F7E41"/>
    <w:rsid w:val="006020BB"/>
    <w:rsid w:val="0060498C"/>
    <w:rsid w:val="00605EED"/>
    <w:rsid w:val="0060760F"/>
    <w:rsid w:val="00625C3F"/>
    <w:rsid w:val="0062680C"/>
    <w:rsid w:val="006379DE"/>
    <w:rsid w:val="00646754"/>
    <w:rsid w:val="00650CB1"/>
    <w:rsid w:val="00653119"/>
    <w:rsid w:val="006756EF"/>
    <w:rsid w:val="00676C23"/>
    <w:rsid w:val="006830C0"/>
    <w:rsid w:val="00683F6B"/>
    <w:rsid w:val="00686846"/>
    <w:rsid w:val="0068712F"/>
    <w:rsid w:val="006A3EE5"/>
    <w:rsid w:val="006C2750"/>
    <w:rsid w:val="006D0888"/>
    <w:rsid w:val="006D6522"/>
    <w:rsid w:val="006E4799"/>
    <w:rsid w:val="006E50D0"/>
    <w:rsid w:val="006E6806"/>
    <w:rsid w:val="006F0960"/>
    <w:rsid w:val="00703213"/>
    <w:rsid w:val="0070490A"/>
    <w:rsid w:val="00721471"/>
    <w:rsid w:val="00723E40"/>
    <w:rsid w:val="007244F2"/>
    <w:rsid w:val="007405B0"/>
    <w:rsid w:val="007467D8"/>
    <w:rsid w:val="00750936"/>
    <w:rsid w:val="00751232"/>
    <w:rsid w:val="007607D5"/>
    <w:rsid w:val="00762759"/>
    <w:rsid w:val="00763254"/>
    <w:rsid w:val="00765A5A"/>
    <w:rsid w:val="00780D42"/>
    <w:rsid w:val="00781888"/>
    <w:rsid w:val="00784094"/>
    <w:rsid w:val="007878C5"/>
    <w:rsid w:val="007910EF"/>
    <w:rsid w:val="00791FDB"/>
    <w:rsid w:val="007934FF"/>
    <w:rsid w:val="007A082F"/>
    <w:rsid w:val="007D192E"/>
    <w:rsid w:val="007E09B3"/>
    <w:rsid w:val="007E3858"/>
    <w:rsid w:val="00840784"/>
    <w:rsid w:val="008448C0"/>
    <w:rsid w:val="00856347"/>
    <w:rsid w:val="00865DB8"/>
    <w:rsid w:val="00875BFF"/>
    <w:rsid w:val="0088111B"/>
    <w:rsid w:val="00882873"/>
    <w:rsid w:val="00885653"/>
    <w:rsid w:val="00890F35"/>
    <w:rsid w:val="008A0D32"/>
    <w:rsid w:val="008D5D10"/>
    <w:rsid w:val="008F0285"/>
    <w:rsid w:val="00915F03"/>
    <w:rsid w:val="009213A4"/>
    <w:rsid w:val="00924B12"/>
    <w:rsid w:val="00927715"/>
    <w:rsid w:val="0093397E"/>
    <w:rsid w:val="00941B29"/>
    <w:rsid w:val="0096086B"/>
    <w:rsid w:val="00962CFD"/>
    <w:rsid w:val="00974081"/>
    <w:rsid w:val="00976D60"/>
    <w:rsid w:val="00991F57"/>
    <w:rsid w:val="009951AD"/>
    <w:rsid w:val="0099779C"/>
    <w:rsid w:val="009B09CB"/>
    <w:rsid w:val="009C5A21"/>
    <w:rsid w:val="009D7ACB"/>
    <w:rsid w:val="009E1009"/>
    <w:rsid w:val="009E3B06"/>
    <w:rsid w:val="009E5D75"/>
    <w:rsid w:val="009E658D"/>
    <w:rsid w:val="009F12B5"/>
    <w:rsid w:val="00A06F56"/>
    <w:rsid w:val="00A13BBF"/>
    <w:rsid w:val="00A21E8D"/>
    <w:rsid w:val="00A3128C"/>
    <w:rsid w:val="00A34A3E"/>
    <w:rsid w:val="00A42106"/>
    <w:rsid w:val="00A729E5"/>
    <w:rsid w:val="00A74769"/>
    <w:rsid w:val="00A829A0"/>
    <w:rsid w:val="00A82A1D"/>
    <w:rsid w:val="00A90EF2"/>
    <w:rsid w:val="00AA07F0"/>
    <w:rsid w:val="00AB03F6"/>
    <w:rsid w:val="00AC1D0F"/>
    <w:rsid w:val="00AD0F9D"/>
    <w:rsid w:val="00AD1E7F"/>
    <w:rsid w:val="00AD5ECF"/>
    <w:rsid w:val="00AE002A"/>
    <w:rsid w:val="00AE2CF6"/>
    <w:rsid w:val="00AE4F32"/>
    <w:rsid w:val="00AE5AE2"/>
    <w:rsid w:val="00AF3530"/>
    <w:rsid w:val="00B064C0"/>
    <w:rsid w:val="00B16C35"/>
    <w:rsid w:val="00B319C1"/>
    <w:rsid w:val="00B32117"/>
    <w:rsid w:val="00B322AA"/>
    <w:rsid w:val="00B40B51"/>
    <w:rsid w:val="00B616D4"/>
    <w:rsid w:val="00B63C07"/>
    <w:rsid w:val="00B819DD"/>
    <w:rsid w:val="00B86B9B"/>
    <w:rsid w:val="00B91793"/>
    <w:rsid w:val="00BA6A4C"/>
    <w:rsid w:val="00BB325F"/>
    <w:rsid w:val="00BB7DA3"/>
    <w:rsid w:val="00BC6403"/>
    <w:rsid w:val="00BE2A78"/>
    <w:rsid w:val="00BF4BFE"/>
    <w:rsid w:val="00C15B20"/>
    <w:rsid w:val="00C44775"/>
    <w:rsid w:val="00C45E70"/>
    <w:rsid w:val="00C848F6"/>
    <w:rsid w:val="00C96597"/>
    <w:rsid w:val="00CA0D94"/>
    <w:rsid w:val="00CA5220"/>
    <w:rsid w:val="00CB68A8"/>
    <w:rsid w:val="00CD0C65"/>
    <w:rsid w:val="00CD3588"/>
    <w:rsid w:val="00CD4151"/>
    <w:rsid w:val="00CE020B"/>
    <w:rsid w:val="00CE318E"/>
    <w:rsid w:val="00CF683B"/>
    <w:rsid w:val="00D04EFA"/>
    <w:rsid w:val="00D0545A"/>
    <w:rsid w:val="00D1197B"/>
    <w:rsid w:val="00D22F09"/>
    <w:rsid w:val="00D36AE3"/>
    <w:rsid w:val="00D45AA6"/>
    <w:rsid w:val="00D50F31"/>
    <w:rsid w:val="00D67D65"/>
    <w:rsid w:val="00D72817"/>
    <w:rsid w:val="00D72981"/>
    <w:rsid w:val="00D72FC7"/>
    <w:rsid w:val="00D863F3"/>
    <w:rsid w:val="00D96398"/>
    <w:rsid w:val="00DA2798"/>
    <w:rsid w:val="00DA32F3"/>
    <w:rsid w:val="00DA7949"/>
    <w:rsid w:val="00DB01C6"/>
    <w:rsid w:val="00DB09E6"/>
    <w:rsid w:val="00DB0C1B"/>
    <w:rsid w:val="00DB3F40"/>
    <w:rsid w:val="00DB3F69"/>
    <w:rsid w:val="00DB740D"/>
    <w:rsid w:val="00DC104C"/>
    <w:rsid w:val="00DD6463"/>
    <w:rsid w:val="00DD6486"/>
    <w:rsid w:val="00DE2178"/>
    <w:rsid w:val="00DE2756"/>
    <w:rsid w:val="00DE2BF0"/>
    <w:rsid w:val="00DE57DE"/>
    <w:rsid w:val="00DF0935"/>
    <w:rsid w:val="00E14D5B"/>
    <w:rsid w:val="00E248C4"/>
    <w:rsid w:val="00E27695"/>
    <w:rsid w:val="00E32824"/>
    <w:rsid w:val="00E3357B"/>
    <w:rsid w:val="00E4038F"/>
    <w:rsid w:val="00E41A53"/>
    <w:rsid w:val="00E46257"/>
    <w:rsid w:val="00E65925"/>
    <w:rsid w:val="00E70D13"/>
    <w:rsid w:val="00E8302C"/>
    <w:rsid w:val="00E8318C"/>
    <w:rsid w:val="00EA073A"/>
    <w:rsid w:val="00EA51F1"/>
    <w:rsid w:val="00EA725B"/>
    <w:rsid w:val="00EC0B1E"/>
    <w:rsid w:val="00ED25B5"/>
    <w:rsid w:val="00ED3F3C"/>
    <w:rsid w:val="00ED6420"/>
    <w:rsid w:val="00ED6BB2"/>
    <w:rsid w:val="00ED6FFA"/>
    <w:rsid w:val="00EE22DF"/>
    <w:rsid w:val="00F008B0"/>
    <w:rsid w:val="00F02CA9"/>
    <w:rsid w:val="00F02FA9"/>
    <w:rsid w:val="00F07A28"/>
    <w:rsid w:val="00F1376C"/>
    <w:rsid w:val="00F23D46"/>
    <w:rsid w:val="00F43457"/>
    <w:rsid w:val="00F44C49"/>
    <w:rsid w:val="00F521FB"/>
    <w:rsid w:val="00F55985"/>
    <w:rsid w:val="00F7527F"/>
    <w:rsid w:val="00F82A28"/>
    <w:rsid w:val="00F93F20"/>
    <w:rsid w:val="00F967E0"/>
    <w:rsid w:val="00FA67B7"/>
    <w:rsid w:val="00FB2384"/>
    <w:rsid w:val="00FC523A"/>
    <w:rsid w:val="00FD1B37"/>
    <w:rsid w:val="00FD4CB9"/>
    <w:rsid w:val="00FE67A7"/>
    <w:rsid w:val="00FF10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AA908"/>
  <w15:chartTrackingRefBased/>
  <w15:docId w15:val="{02FB36B8-4990-41EC-8F02-9D5CF1A1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iPriority w:val="99"/>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tandardWeb">
    <w:name w:val="Normal (Web)"/>
    <w:basedOn w:val="Standard"/>
    <w:uiPriority w:val="99"/>
    <w:semiHidden/>
    <w:rsid w:val="003F1D28"/>
    <w:pPr>
      <w:spacing w:before="100" w:beforeAutospacing="1" w:after="100" w:afterAutospacing="1" w:line="240" w:lineRule="auto"/>
    </w:pPr>
    <w:rPr>
      <w:rFonts w:ascii="Arial" w:eastAsia="Times New Roman" w:hAnsi="Arial" w:cs="Arial"/>
      <w:sz w:val="24"/>
      <w:szCs w:val="24"/>
      <w:lang w:eastAsia="de-DE"/>
    </w:rPr>
  </w:style>
  <w:style w:type="character" w:styleId="Platzhaltertext">
    <w:name w:val="Placeholder Text"/>
    <w:basedOn w:val="Absatz-Standardschriftart"/>
    <w:uiPriority w:val="99"/>
    <w:semiHidden/>
    <w:rsid w:val="00CE318E"/>
    <w:rPr>
      <w:color w:val="808080"/>
    </w:rPr>
  </w:style>
  <w:style w:type="paragraph" w:styleId="Sprechblasentext">
    <w:name w:val="Balloon Text"/>
    <w:basedOn w:val="Standard"/>
    <w:link w:val="SprechblasentextZchn"/>
    <w:uiPriority w:val="99"/>
    <w:semiHidden/>
    <w:unhideWhenUsed/>
    <w:rsid w:val="00532A5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32A53"/>
    <w:rPr>
      <w:rFonts w:ascii="Segoe UI" w:hAnsi="Segoe UI" w:cs="Segoe UI"/>
      <w:sz w:val="18"/>
      <w:szCs w:val="18"/>
    </w:rPr>
  </w:style>
  <w:style w:type="paragraph" w:styleId="berarbeitung">
    <w:name w:val="Revision"/>
    <w:hidden/>
    <w:uiPriority w:val="99"/>
    <w:semiHidden/>
    <w:rsid w:val="00FB23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844F3FA7-5D58-432E-B235-FB04CBCCC8D6}"/>
      </w:docPartPr>
      <w:docPartBody>
        <w:p w:rsidR="00F93BE6" w:rsidRDefault="00836BAE" w:rsidP="00836BAE">
          <w:pPr>
            <w:pStyle w:val="DefaultPlaceholder1081868574"/>
          </w:pPr>
          <w:r w:rsidRPr="000319BA">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A9"/>
    <w:rsid w:val="000779CF"/>
    <w:rsid w:val="000B01C5"/>
    <w:rsid w:val="00196011"/>
    <w:rsid w:val="001C50CB"/>
    <w:rsid w:val="003A568E"/>
    <w:rsid w:val="003E5149"/>
    <w:rsid w:val="00490436"/>
    <w:rsid w:val="00520296"/>
    <w:rsid w:val="006A2F30"/>
    <w:rsid w:val="00707CF9"/>
    <w:rsid w:val="00716DAD"/>
    <w:rsid w:val="00836BAE"/>
    <w:rsid w:val="00885653"/>
    <w:rsid w:val="009213A4"/>
    <w:rsid w:val="009B4809"/>
    <w:rsid w:val="009C01A9"/>
    <w:rsid w:val="00AD5ECF"/>
    <w:rsid w:val="00D00685"/>
    <w:rsid w:val="00EA4572"/>
    <w:rsid w:val="00F93B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36BAE"/>
    <w:rPr>
      <w:color w:val="808080"/>
    </w:rPr>
  </w:style>
  <w:style w:type="paragraph" w:customStyle="1" w:styleId="DefaultPlaceholder1081868574">
    <w:name w:val="DefaultPlaceholder_1081868574"/>
    <w:rsid w:val="00836BA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EC749FEEB02184A82AA4181B2537CEC" ma:contentTypeVersion="3" ma:contentTypeDescription="Ein neues Dokument erstellen." ma:contentTypeScope="" ma:versionID="03ca87a0d590ab5683165d47454772b1">
  <xsd:schema xmlns:xsd="http://www.w3.org/2001/XMLSchema" xmlns:xs="http://www.w3.org/2001/XMLSchema" xmlns:p="http://schemas.microsoft.com/office/2006/metadata/properties" xmlns:ns2="5a79dbe2-772d-495a-8db6-98ab47770a08" targetNamespace="http://schemas.microsoft.com/office/2006/metadata/properties" ma:root="true" ma:fieldsID="cfb977f528601d003c0d812f771780d4" ns2:_="">
    <xsd:import namespace="5a79dbe2-772d-495a-8db6-98ab47770a0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9dbe2-772d-495a-8db6-98ab47770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8BC60-7FE2-4124-BB4A-F8F29CC18F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366F86-F018-4430-AEAC-52DCFCEFC71D}">
  <ds:schemaRefs>
    <ds:schemaRef ds:uri="http://schemas.microsoft.com/sharepoint/v3/contenttype/forms"/>
  </ds:schemaRefs>
</ds:datastoreItem>
</file>

<file path=customXml/itemProps3.xml><?xml version="1.0" encoding="utf-8"?>
<ds:datastoreItem xmlns:ds="http://schemas.openxmlformats.org/officeDocument/2006/customXml" ds:itemID="{78A70C3D-373B-44B8-9FC8-88C73D968076}">
  <ds:schemaRefs>
    <ds:schemaRef ds:uri="http://schemas.openxmlformats.org/officeDocument/2006/bibliography"/>
  </ds:schemaRefs>
</ds:datastoreItem>
</file>

<file path=customXml/itemProps4.xml><?xml version="1.0" encoding="utf-8"?>
<ds:datastoreItem xmlns:ds="http://schemas.openxmlformats.org/officeDocument/2006/customXml" ds:itemID="{091EDF4D-4972-41A9-9CCC-AC5D3FF12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9dbe2-772d-495a-8db6-98ab47770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bdaaf4e-656b-4e46-a177-9292dba6d8d5}" enabled="0" method="" siteId="{fbdaaf4e-656b-4e46-a177-9292dba6d8d5}"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2559</Words>
  <Characters>16125</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Formular mit BVK-Rubrum</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mit BVK-Rubrum</dc:title>
  <dc:subject/>
  <dc:creator>Lorenz Franck</dc:creator>
  <cp:keywords/>
  <dc:description/>
  <cp:lastModifiedBy>Frick Michael, S 241</cp:lastModifiedBy>
  <cp:revision>24</cp:revision>
  <cp:lastPrinted>2020-02-18T07:07:00Z</cp:lastPrinted>
  <dcterms:created xsi:type="dcterms:W3CDTF">2026-02-16T08:41:00Z</dcterms:created>
  <dcterms:modified xsi:type="dcterms:W3CDTF">2026-06-08T11:54:00Z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0x0101007EC749FEEB02184A82AA4181B2537CEC</vt:lpwstr>
  </property>
  <property fmtid="{D5CDD505-2E9C-101B-9397-08002B2CF9AE}" pid="3" name="betrifft_x0020_Anstalten">
    <vt:lpwstr/>
  </property>
  <property fmtid="{D5CDD505-2E9C-101B-9397-08002B2CF9AE}" pid="4" name="Aufgabe">
    <vt:lpwstr/>
  </property>
  <property fmtid="{D5CDD505-2E9C-101B-9397-08002B2CF9AE}" pid="5" name="betrifft Anstalten">
    <vt:lpwstr/>
  </property>
  <property fmtid="{D5CDD505-2E9C-101B-9397-08002B2CF9AE}" pid="6" name="AgitoHurricaneCType">
    <vt:lpwstr>63;#Formulare|a980a7eb-02fa-45a3-8f61-dc00d048aa09</vt:lpwstr>
  </property>
  <property fmtid="{D5CDD505-2E9C-101B-9397-08002B2CF9AE}" pid="7" name="AgitoHurricaneOUnit">
    <vt:lpwstr>791;#Datenschutz und Informationssicherheit|1ded1837-2cff-4ad4-991a-1e7a4433ad3f</vt:lpwstr>
  </property>
  <property fmtid="{D5CDD505-2E9C-101B-9397-08002B2CF9AE}" pid="8" name="AgitoHurricaneGKey">
    <vt:lpwstr>55;#Formular|78262a9e-bd6a-4181-8e5c-8b71252359ee;#1201;#Vertrag|201a2791-8560-4554-a90c-be624eab30d2;#49;#Datenschutz|cb1c4373-d162-487a-bae2-a06f3b604c6a</vt:lpwstr>
  </property>
  <property fmtid="{D5CDD505-2E9C-101B-9397-08002B2CF9AE}" pid="9" name="MediaServiceImageTags">
    <vt:lpwstr/>
  </property>
</Properties>
</file>